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E57A8E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歌曲写作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1359"/>
        <w:gridCol w:w="369"/>
        <w:gridCol w:w="623"/>
        <w:gridCol w:w="1550"/>
        <w:gridCol w:w="1667"/>
        <w:gridCol w:w="1420"/>
        <w:gridCol w:w="182"/>
        <w:gridCol w:w="490"/>
        <w:gridCol w:w="1093"/>
      </w:tblGrid>
      <w:tr w:rsidR="002E27E1" w:rsidRPr="002E27E1" w:rsidTr="00E57A8E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 w:rsidRPr="002E27E1"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 w:rsidR="00E57A8E">
              <w:rPr>
                <w:rFonts w:ascii="宋体" w:eastAsia="宋体" w:hAnsi="宋体" w:hint="eastAsia"/>
                <w:sz w:val="21"/>
                <w:szCs w:val="21"/>
              </w:rPr>
              <w:t>歌曲写作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E57A8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必修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E57A8E" w:rsidRPr="00657E95">
              <w:rPr>
                <w:szCs w:val="21"/>
              </w:rPr>
              <w:t xml:space="preserve">Song </w:t>
            </w:r>
            <w:r w:rsidR="0023581E">
              <w:rPr>
                <w:rFonts w:eastAsiaTheme="minorEastAsia" w:hint="eastAsia"/>
                <w:szCs w:val="21"/>
                <w:lang w:eastAsia="zh-CN"/>
              </w:rPr>
              <w:t>Compose</w:t>
            </w:r>
          </w:p>
        </w:tc>
      </w:tr>
      <w:tr w:rsidR="002E27E1" w:rsidRPr="002E27E1" w:rsidTr="00E57A8E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04625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 w:rsidR="00E57A8E" w:rsidRPr="00E57A8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  <w:r w:rsidR="0004625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  <w:r w:rsidR="00E57A8E" w:rsidRPr="00E57A8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/2/2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E57A8E" w:rsidRPr="00E57A8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先修课程：</w:t>
            </w:r>
            <w:r w:rsidR="00E57A8E" w:rsidRPr="00E57A8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基本乐理、视唱练耳、基础和声、复调技法、曲式与作品分析</w:t>
            </w:r>
          </w:p>
        </w:tc>
      </w:tr>
      <w:tr w:rsidR="002E27E1" w:rsidRPr="002E27E1" w:rsidTr="00E57A8E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04625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E57A8E" w:rsidRPr="00E57A8E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1</w:t>
            </w:r>
            <w:r w:rsidR="00E57A8E" w:rsidRPr="00E57A8E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—</w:t>
            </w:r>
            <w:r w:rsidR="00E57A8E" w:rsidRPr="00E57A8E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1</w:t>
            </w:r>
            <w:r w:rsidR="0004625D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8</w:t>
            </w:r>
            <w:r w:rsidR="00E57A8E" w:rsidRPr="00E57A8E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 xml:space="preserve">周 </w:t>
            </w:r>
            <w:r w:rsidR="00E57A8E" w:rsidRPr="00E57A8E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周</w:t>
            </w:r>
            <w:r w:rsidR="004251A4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五</w:t>
            </w:r>
            <w:r w:rsidR="00E57A8E" w:rsidRPr="00E57A8E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 xml:space="preserve"> </w:t>
            </w:r>
            <w:r w:rsidR="004251A4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5、6</w:t>
            </w:r>
            <w:r w:rsidR="0023581E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、7、8</w:t>
            </w:r>
            <w:r w:rsidR="00E57A8E" w:rsidRPr="00E57A8E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2E27E1" w:rsidP="0023581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授课地点：</w:t>
            </w:r>
            <w:r w:rsidR="004251A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艺A-30</w:t>
            </w:r>
            <w:r w:rsidR="0049595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4251A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="00E57A8E" w:rsidRPr="00E57A8E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201</w:t>
            </w:r>
            <w:r w:rsidR="004251A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6</w:t>
            </w:r>
            <w:r w:rsidR="00E57A8E" w:rsidRPr="00E57A8E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级音乐教育 1班、2班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E57A8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教育学院（师范学院）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E57A8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史旻/讲师</w:t>
            </w:r>
          </w:p>
        </w:tc>
      </w:tr>
      <w:tr w:rsidR="002E27E1" w:rsidRPr="002E27E1" w:rsidTr="00E57A8E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E57A8E" w:rsidRPr="00E57A8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13580888318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E57A8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Email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E57A8E">
              <w:rPr>
                <w:rFonts w:eastAsia="宋体"/>
                <w:sz w:val="21"/>
                <w:szCs w:val="21"/>
              </w:rPr>
              <w:t>Simo</w:t>
            </w:r>
            <w:r w:rsidRPr="00E57A8E">
              <w:rPr>
                <w:rFonts w:eastAsia="宋体"/>
                <w:sz w:val="21"/>
                <w:szCs w:val="21"/>
                <w:lang w:eastAsia="zh-CN"/>
              </w:rPr>
              <w:t>nsonic@163.com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4251A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E57A8E" w:rsidRPr="00E57A8E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答疑时间：</w:t>
            </w:r>
            <w:r w:rsidR="00E57A8E" w:rsidRPr="00E57A8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课前、课间及课后；</w:t>
            </w:r>
            <w:r w:rsidR="00E57A8E" w:rsidRPr="00E57A8E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答疑</w:t>
            </w:r>
            <w:r w:rsidR="00E57A8E" w:rsidRPr="00E57A8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地点：</w:t>
            </w:r>
            <w:r w:rsidR="00F0671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教育学院（</w:t>
            </w:r>
            <w:r w:rsidR="00E57A8E" w:rsidRPr="00E57A8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师范学院</w:t>
            </w:r>
            <w:r w:rsidR="00F0671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）</w:t>
            </w:r>
            <w:r w:rsidR="00E57A8E" w:rsidRPr="00E57A8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艺术楼；</w:t>
            </w:r>
            <w:r w:rsidR="00E57A8E" w:rsidRPr="00E57A8E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答疑</w:t>
            </w:r>
            <w:r w:rsidR="00E57A8E" w:rsidRPr="00E57A8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方式：改题与创作实践指导。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E57A8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E57A8E" w:rsidRPr="00E57A8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E57A8E" w:rsidRPr="00E57A8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《歌曲写作教程》 陈国权著  人民音乐出版社</w:t>
            </w:r>
          </w:p>
          <w:p w:rsidR="00E57A8E" w:rsidRPr="00E57A8E" w:rsidRDefault="00735FDE" w:rsidP="00E57A8E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E57A8E" w:rsidRPr="00E57A8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《歌曲写作基础》（第二版）朱敬修著 高等教育出版社</w:t>
            </w:r>
          </w:p>
          <w:p w:rsidR="00735FDE" w:rsidRPr="002E27E1" w:rsidRDefault="00E57A8E" w:rsidP="00E57A8E">
            <w:pPr>
              <w:tabs>
                <w:tab w:val="left" w:pos="1440"/>
              </w:tabs>
              <w:spacing w:after="0" w:line="0" w:lineRule="atLeast"/>
              <w:ind w:firstLineChars="700" w:firstLine="1470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E57A8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《歌曲写作教程》 范祖荫著  上海音乐出版社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E57A8E" w:rsidRPr="00E57A8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歌曲写作是音乐学专业音乐教育及音乐表演方向一门学科基础课程，以一般性歌曲、艺术歌曲和通俗歌曲为主要学习对象，其目的旨在培养学生实践创作能力，而不只是纯粹理论知识的了解与掌握。通过理论知识学习、歌曲创作实践及广泛地接触与分析各类型、风格的歌曲，使学生较为系统地了解歌曲写作的基本知识，理解歌曲写作的基本规律，掌握歌曲写作的基本技术，从而开发学生的创造性思维，使其基本具备分析歌曲、理解歌曲和创作歌曲的能力。</w:t>
            </w:r>
          </w:p>
        </w:tc>
      </w:tr>
      <w:tr w:rsidR="00735FDE" w:rsidRPr="00917C66" w:rsidTr="00735FDE">
        <w:trPr>
          <w:trHeight w:val="2920"/>
          <w:jc w:val="center"/>
        </w:trPr>
        <w:tc>
          <w:tcPr>
            <w:tcW w:w="6216" w:type="dxa"/>
            <w:gridSpan w:val="6"/>
          </w:tcPr>
          <w:p w:rsidR="00735FDE" w:rsidRPr="00917C66" w:rsidRDefault="00917C66" w:rsidP="00B55D33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917C66" w:rsidRPr="00E57A8E" w:rsidRDefault="00917C66" w:rsidP="00B55D33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1.</w:t>
            </w:r>
            <w:r w:rsidR="00E57A8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使学生较</w:t>
            </w:r>
            <w:r w:rsidR="00AD78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为</w:t>
            </w:r>
            <w:r w:rsidR="00E57A8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系统</w:t>
            </w:r>
            <w:r w:rsidR="00AD78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</w:t>
            </w:r>
            <w:r w:rsidR="00E57A8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认识并理解歌曲创作的基本规律；</w:t>
            </w:r>
          </w:p>
          <w:p w:rsidR="00917C66" w:rsidRPr="00917C66" w:rsidRDefault="00917C66" w:rsidP="00B55D33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2.</w:t>
            </w:r>
            <w:r w:rsidR="00E57A8E" w:rsidRPr="00E57A8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掌握歌曲创作的基本手法，使学生基本具备创作不同风格、结构歌曲的能力</w:t>
            </w:r>
            <w:r w:rsidR="00E57A8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</w:p>
          <w:p w:rsidR="00735FDE" w:rsidRPr="00E57A8E" w:rsidRDefault="00917C66" w:rsidP="00B55D33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3.</w:t>
            </w:r>
            <w:r w:rsidR="00E57A8E" w:rsidRPr="00E57A8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扩展学生在音乐基本规律方面的知识，从而提高学生的综合音乐素质，培养、训练和发展学生的音乐听辨力、想象力。</w:t>
            </w:r>
          </w:p>
        </w:tc>
        <w:tc>
          <w:tcPr>
            <w:tcW w:w="3185" w:type="dxa"/>
            <w:gridSpan w:val="4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8C1FDA" w:rsidRPr="002E27E1" w:rsidTr="008D243D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637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672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9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8C1FDA" w:rsidRPr="002E27E1" w:rsidTr="008D243D">
        <w:trPr>
          <w:trHeight w:val="340"/>
          <w:jc w:val="center"/>
        </w:trPr>
        <w:tc>
          <w:tcPr>
            <w:tcW w:w="648" w:type="dxa"/>
            <w:vAlign w:val="center"/>
          </w:tcPr>
          <w:p w:rsidR="008D243D" w:rsidRPr="002E27E1" w:rsidRDefault="008D243D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8" w:type="dxa"/>
            <w:gridSpan w:val="2"/>
          </w:tcPr>
          <w:p w:rsidR="008D243D" w:rsidRPr="00E57A8E" w:rsidRDefault="008D243D" w:rsidP="00E57A8E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E57A8E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 xml:space="preserve">第一章 </w:t>
            </w:r>
            <w:r w:rsidRPr="00E57A8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歌曲写作的整体构思</w:t>
            </w:r>
          </w:p>
        </w:tc>
        <w:tc>
          <w:tcPr>
            <w:tcW w:w="623" w:type="dxa"/>
            <w:vAlign w:val="center"/>
          </w:tcPr>
          <w:p w:rsidR="008D243D" w:rsidRPr="002E27E1" w:rsidRDefault="008D243D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7" w:type="dxa"/>
            <w:gridSpan w:val="3"/>
          </w:tcPr>
          <w:p w:rsidR="008D243D" w:rsidRPr="008D243D" w:rsidRDefault="008D243D" w:rsidP="008D243D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D24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要点：整体构思的概念与意义</w:t>
            </w:r>
          </w:p>
          <w:p w:rsidR="008D243D" w:rsidRPr="008D243D" w:rsidRDefault="008D243D" w:rsidP="008D243D">
            <w:pPr>
              <w:tabs>
                <w:tab w:val="left" w:pos="445"/>
              </w:tabs>
              <w:spacing w:after="0" w:line="0" w:lineRule="atLeast"/>
              <w:ind w:right="25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8D24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重点：同一首歌词的不同整体构思</w:t>
            </w:r>
          </w:p>
        </w:tc>
        <w:tc>
          <w:tcPr>
            <w:tcW w:w="672" w:type="dxa"/>
            <w:gridSpan w:val="2"/>
            <w:vAlign w:val="center"/>
          </w:tcPr>
          <w:p w:rsidR="008D243D" w:rsidRPr="002E27E1" w:rsidRDefault="008D243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vAlign w:val="center"/>
          </w:tcPr>
          <w:p w:rsidR="008D243D" w:rsidRPr="002E27E1" w:rsidRDefault="008D243D" w:rsidP="008D243D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8C1FDA" w:rsidRPr="002E27E1" w:rsidTr="008D243D">
        <w:trPr>
          <w:trHeight w:val="340"/>
          <w:jc w:val="center"/>
        </w:trPr>
        <w:tc>
          <w:tcPr>
            <w:tcW w:w="648" w:type="dxa"/>
            <w:vAlign w:val="center"/>
          </w:tcPr>
          <w:p w:rsidR="008D243D" w:rsidRPr="002E27E1" w:rsidRDefault="008D243D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8" w:type="dxa"/>
            <w:gridSpan w:val="2"/>
          </w:tcPr>
          <w:p w:rsidR="008D243D" w:rsidRPr="00E57A8E" w:rsidRDefault="008D243D" w:rsidP="00E57A8E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E57A8E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 xml:space="preserve">第二章 </w:t>
            </w:r>
            <w:r w:rsidRPr="00E57A8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主题乐句的写作</w:t>
            </w:r>
          </w:p>
        </w:tc>
        <w:tc>
          <w:tcPr>
            <w:tcW w:w="623" w:type="dxa"/>
            <w:vAlign w:val="center"/>
          </w:tcPr>
          <w:p w:rsidR="008D243D" w:rsidRPr="002E27E1" w:rsidRDefault="008D243D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7" w:type="dxa"/>
            <w:gridSpan w:val="3"/>
          </w:tcPr>
          <w:p w:rsidR="008D243D" w:rsidRPr="008D243D" w:rsidRDefault="008D243D" w:rsidP="008D243D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D24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要点：节奏的安排、调式的安排</w:t>
            </w:r>
          </w:p>
          <w:p w:rsidR="008D243D" w:rsidRPr="008D243D" w:rsidRDefault="008D243D" w:rsidP="008D243D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D24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重点：旋律的构成、句法的安排</w:t>
            </w:r>
          </w:p>
        </w:tc>
        <w:tc>
          <w:tcPr>
            <w:tcW w:w="672" w:type="dxa"/>
            <w:gridSpan w:val="2"/>
            <w:vAlign w:val="center"/>
          </w:tcPr>
          <w:p w:rsidR="008D243D" w:rsidRPr="002E27E1" w:rsidRDefault="008D243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vAlign w:val="center"/>
          </w:tcPr>
          <w:p w:rsidR="008D243D" w:rsidRPr="008D243D" w:rsidRDefault="008D243D" w:rsidP="008D243D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D243D">
              <w:rPr>
                <w:rFonts w:asciiTheme="minorEastAsia" w:eastAsiaTheme="minorEastAsia" w:hAnsiTheme="minorEastAsia" w:hint="eastAsia"/>
                <w:sz w:val="21"/>
                <w:szCs w:val="21"/>
              </w:rPr>
              <w:t>歌曲主题句写作</w:t>
            </w:r>
          </w:p>
        </w:tc>
      </w:tr>
      <w:tr w:rsidR="008C1FDA" w:rsidRPr="002E27E1" w:rsidTr="008D243D">
        <w:trPr>
          <w:trHeight w:val="340"/>
          <w:jc w:val="center"/>
        </w:trPr>
        <w:tc>
          <w:tcPr>
            <w:tcW w:w="648" w:type="dxa"/>
            <w:vAlign w:val="center"/>
          </w:tcPr>
          <w:p w:rsidR="008D243D" w:rsidRPr="002E27E1" w:rsidRDefault="008D243D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8" w:type="dxa"/>
            <w:gridSpan w:val="2"/>
          </w:tcPr>
          <w:p w:rsidR="008D243D" w:rsidRPr="00E57A8E" w:rsidRDefault="008D243D" w:rsidP="00E57A8E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57A8E">
              <w:rPr>
                <w:rFonts w:asciiTheme="minorEastAsia" w:eastAsiaTheme="minorEastAsia" w:hAnsiTheme="minorEastAsia" w:hint="eastAsia"/>
                <w:sz w:val="21"/>
                <w:szCs w:val="21"/>
              </w:rPr>
              <w:t>第三章 旋律发展手法</w:t>
            </w:r>
          </w:p>
        </w:tc>
        <w:tc>
          <w:tcPr>
            <w:tcW w:w="623" w:type="dxa"/>
            <w:vAlign w:val="center"/>
          </w:tcPr>
          <w:p w:rsidR="008D243D" w:rsidRPr="002E27E1" w:rsidRDefault="008D243D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7" w:type="dxa"/>
            <w:gridSpan w:val="3"/>
          </w:tcPr>
          <w:p w:rsidR="008D243D" w:rsidRPr="008D243D" w:rsidRDefault="008D243D" w:rsidP="008D243D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D24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要点：旋律发展手法（一）</w:t>
            </w:r>
          </w:p>
          <w:p w:rsidR="008D243D" w:rsidRPr="008D243D" w:rsidRDefault="008D243D" w:rsidP="008D243D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D24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重点：原样重复、重复变化、模进</w:t>
            </w:r>
          </w:p>
        </w:tc>
        <w:tc>
          <w:tcPr>
            <w:tcW w:w="672" w:type="dxa"/>
            <w:gridSpan w:val="2"/>
            <w:vAlign w:val="center"/>
          </w:tcPr>
          <w:p w:rsidR="008D243D" w:rsidRPr="002E27E1" w:rsidRDefault="008D243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vAlign w:val="center"/>
          </w:tcPr>
          <w:p w:rsidR="008D243D" w:rsidRPr="002E27E1" w:rsidRDefault="008D243D" w:rsidP="008D243D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8C1FDA" w:rsidRPr="008D243D" w:rsidTr="008D243D">
        <w:trPr>
          <w:trHeight w:val="340"/>
          <w:jc w:val="center"/>
        </w:trPr>
        <w:tc>
          <w:tcPr>
            <w:tcW w:w="648" w:type="dxa"/>
            <w:vAlign w:val="center"/>
          </w:tcPr>
          <w:p w:rsidR="008D243D" w:rsidRPr="002E27E1" w:rsidRDefault="008D243D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8" w:type="dxa"/>
            <w:gridSpan w:val="2"/>
          </w:tcPr>
          <w:p w:rsidR="008D243D" w:rsidRPr="00E57A8E" w:rsidRDefault="008D243D" w:rsidP="00E57A8E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57A8E">
              <w:rPr>
                <w:rFonts w:asciiTheme="minorEastAsia" w:eastAsiaTheme="minorEastAsia" w:hAnsiTheme="minorEastAsia" w:hint="eastAsia"/>
                <w:sz w:val="21"/>
                <w:szCs w:val="21"/>
              </w:rPr>
              <w:t>第三章 旋律发展手法</w:t>
            </w:r>
          </w:p>
        </w:tc>
        <w:tc>
          <w:tcPr>
            <w:tcW w:w="623" w:type="dxa"/>
            <w:vAlign w:val="center"/>
          </w:tcPr>
          <w:p w:rsidR="008D243D" w:rsidRPr="002E27E1" w:rsidRDefault="008D243D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7" w:type="dxa"/>
            <w:gridSpan w:val="3"/>
          </w:tcPr>
          <w:p w:rsidR="008D243D" w:rsidRPr="008D243D" w:rsidRDefault="008D243D" w:rsidP="008D243D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D24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要点：旋律发展手法（二）</w:t>
            </w:r>
          </w:p>
          <w:p w:rsidR="008D243D" w:rsidRPr="008D243D" w:rsidRDefault="008D243D" w:rsidP="008D243D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D24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重点：节奏重复、自由延伸、旋律进行幅度的扩大和收缩、承接发展</w:t>
            </w:r>
          </w:p>
        </w:tc>
        <w:tc>
          <w:tcPr>
            <w:tcW w:w="672" w:type="dxa"/>
            <w:gridSpan w:val="2"/>
            <w:vAlign w:val="center"/>
          </w:tcPr>
          <w:p w:rsidR="008D243D" w:rsidRPr="002E27E1" w:rsidRDefault="008D243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vAlign w:val="center"/>
          </w:tcPr>
          <w:p w:rsidR="008D243D" w:rsidRPr="008D243D" w:rsidRDefault="008D243D" w:rsidP="008D243D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D24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运用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发展</w:t>
            </w:r>
            <w:r w:rsidRPr="008D24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手法进行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旋律</w:t>
            </w:r>
            <w:r w:rsidRPr="008D24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创作</w:t>
            </w:r>
          </w:p>
        </w:tc>
      </w:tr>
      <w:tr w:rsidR="008C1FDA" w:rsidRPr="002E27E1" w:rsidTr="008D243D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8D243D" w:rsidRPr="002E27E1" w:rsidRDefault="008D243D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:rsidR="008D243D" w:rsidRPr="00E57A8E" w:rsidRDefault="008D243D" w:rsidP="00E57A8E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E57A8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第四章 乐段结构歌曲的写作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8D243D" w:rsidRPr="002E27E1" w:rsidRDefault="008D243D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7" w:type="dxa"/>
            <w:gridSpan w:val="3"/>
            <w:tcBorders>
              <w:bottom w:val="single" w:sz="4" w:space="0" w:color="auto"/>
            </w:tcBorders>
          </w:tcPr>
          <w:p w:rsidR="008D243D" w:rsidRPr="008D243D" w:rsidRDefault="008D243D" w:rsidP="008D243D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D24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要点：乐段结构歌曲写作方法（一）</w:t>
            </w:r>
          </w:p>
          <w:p w:rsidR="008D243D" w:rsidRPr="008D243D" w:rsidRDefault="008D243D" w:rsidP="008D243D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D24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重点：起、承、转、合的方正四句乐段；四句乐</w:t>
            </w:r>
            <w:r w:rsidRPr="008D24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段的扩充和补充</w:t>
            </w:r>
          </w:p>
        </w:tc>
        <w:tc>
          <w:tcPr>
            <w:tcW w:w="672" w:type="dxa"/>
            <w:gridSpan w:val="2"/>
            <w:tcBorders>
              <w:bottom w:val="single" w:sz="4" w:space="0" w:color="auto"/>
            </w:tcBorders>
            <w:vAlign w:val="center"/>
          </w:tcPr>
          <w:p w:rsidR="008D243D" w:rsidRPr="002E27E1" w:rsidRDefault="008D243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lastRenderedPageBreak/>
              <w:t>课堂教学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center"/>
          </w:tcPr>
          <w:p w:rsidR="008D243D" w:rsidRPr="008D243D" w:rsidRDefault="008D243D" w:rsidP="008D243D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四句乐段</w:t>
            </w:r>
            <w:r w:rsidRPr="008D24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结构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</w:t>
            </w:r>
            <w:r w:rsidRPr="008D24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歌</w:t>
            </w:r>
            <w:r w:rsidRPr="008D24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曲创作</w:t>
            </w:r>
          </w:p>
        </w:tc>
      </w:tr>
      <w:tr w:rsidR="008C1FDA" w:rsidRPr="002E27E1" w:rsidTr="008D243D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8D243D" w:rsidRPr="002E27E1" w:rsidRDefault="008D243D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6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:rsidR="008D243D" w:rsidRPr="00E57A8E" w:rsidRDefault="008D243D" w:rsidP="00E57A8E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E57A8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第四章 乐段结构歌曲的写作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8D243D" w:rsidRPr="002E27E1" w:rsidRDefault="008D243D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7" w:type="dxa"/>
            <w:gridSpan w:val="3"/>
            <w:tcBorders>
              <w:bottom w:val="single" w:sz="4" w:space="0" w:color="auto"/>
            </w:tcBorders>
          </w:tcPr>
          <w:p w:rsidR="008D243D" w:rsidRPr="008D243D" w:rsidRDefault="008D243D" w:rsidP="008D243D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D24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要点：乐段结构歌曲写作方法（二）</w:t>
            </w:r>
          </w:p>
          <w:p w:rsidR="008D243D" w:rsidRPr="008D243D" w:rsidRDefault="008D243D" w:rsidP="008D243D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D243D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重点：两大句乐段</w:t>
            </w:r>
          </w:p>
        </w:tc>
        <w:tc>
          <w:tcPr>
            <w:tcW w:w="672" w:type="dxa"/>
            <w:gridSpan w:val="2"/>
            <w:tcBorders>
              <w:bottom w:val="single" w:sz="4" w:space="0" w:color="auto"/>
            </w:tcBorders>
            <w:vAlign w:val="center"/>
          </w:tcPr>
          <w:p w:rsidR="008D243D" w:rsidRPr="002E27E1" w:rsidRDefault="008D243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center"/>
          </w:tcPr>
          <w:p w:rsidR="008D243D" w:rsidRPr="002E27E1" w:rsidRDefault="008D243D" w:rsidP="008D243D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两大句乐段结构的</w:t>
            </w:r>
            <w:r w:rsidRPr="008D24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歌曲创作</w:t>
            </w:r>
          </w:p>
        </w:tc>
      </w:tr>
      <w:tr w:rsidR="008C1FDA" w:rsidRPr="002E27E1" w:rsidTr="008D243D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43D" w:rsidRPr="002E27E1" w:rsidRDefault="008D243D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3D" w:rsidRPr="00E57A8E" w:rsidRDefault="008D243D" w:rsidP="00E57A8E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E57A8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第五章 乐段结构的歌曲写作（二）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43D" w:rsidRPr="002E27E1" w:rsidRDefault="008D243D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3D" w:rsidRPr="008D243D" w:rsidRDefault="008D243D" w:rsidP="008D243D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D24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要点：乐段结构歌曲写作方法（三）</w:t>
            </w:r>
          </w:p>
          <w:p w:rsidR="008D243D" w:rsidRPr="008D243D" w:rsidRDefault="008D243D" w:rsidP="008D243D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D24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重点：词曲结构不同步的乐段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43D" w:rsidRPr="002E27E1" w:rsidRDefault="008D243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43D" w:rsidRPr="002E27E1" w:rsidRDefault="008D243D" w:rsidP="008D243D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8C1FDA" w:rsidRPr="002E27E1" w:rsidTr="008D243D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43D" w:rsidRPr="002E27E1" w:rsidRDefault="008D243D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3D" w:rsidRPr="00E57A8E" w:rsidRDefault="008D243D" w:rsidP="00E57A8E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E57A8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第五章 乐段结构的歌曲写作（二）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43D" w:rsidRPr="002E27E1" w:rsidRDefault="008D243D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3D" w:rsidRPr="008D243D" w:rsidRDefault="008D243D" w:rsidP="008D243D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D24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要点：乐段结构歌曲写作方法（四）</w:t>
            </w:r>
          </w:p>
          <w:p w:rsidR="008D243D" w:rsidRPr="008D243D" w:rsidRDefault="008D243D" w:rsidP="008D243D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D24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重点：两句乐段、六句乐段、多句乐段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43D" w:rsidRPr="002E27E1" w:rsidRDefault="008D243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43D" w:rsidRPr="008D243D" w:rsidRDefault="008D243D" w:rsidP="008D243D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D24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多句乐段结构的歌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曲创作</w:t>
            </w:r>
          </w:p>
        </w:tc>
      </w:tr>
      <w:tr w:rsidR="008C1FDA" w:rsidRPr="002E27E1" w:rsidTr="008D243D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43D" w:rsidRPr="002E27E1" w:rsidRDefault="008D243D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3D" w:rsidRPr="00E57A8E" w:rsidRDefault="008D243D" w:rsidP="00E57A8E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E57A8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第六章 两段体歌曲写作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43D" w:rsidRPr="002E27E1" w:rsidRDefault="008D243D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3D" w:rsidRPr="008D243D" w:rsidRDefault="008D243D" w:rsidP="008D243D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D24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要点：两段之间各种不同程度的对比、再现与不再现的两段体</w:t>
            </w:r>
          </w:p>
          <w:p w:rsidR="008D243D" w:rsidRPr="008D243D" w:rsidRDefault="008D243D" w:rsidP="008D243D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D24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重点：分节歌和副歌、两段体歌曲的结构规模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43D" w:rsidRPr="002E27E1" w:rsidRDefault="008D243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43D" w:rsidRPr="002E27E1" w:rsidRDefault="008D243D" w:rsidP="008D243D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8C1FDA" w:rsidRPr="002E27E1" w:rsidTr="008D243D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43D" w:rsidRPr="002E27E1" w:rsidRDefault="008D243D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3D" w:rsidRPr="00E57A8E" w:rsidRDefault="008D243D" w:rsidP="00E57A8E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E57A8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第六章 两段体歌曲写作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43D" w:rsidRPr="002E27E1" w:rsidRDefault="008D243D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3D" w:rsidRPr="008D243D" w:rsidRDefault="008D243D" w:rsidP="008D243D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D24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要点：两段之间的收拢与开放、两段之间的音区、节奏和主题对比</w:t>
            </w:r>
          </w:p>
          <w:p w:rsidR="008D243D" w:rsidRPr="008D243D" w:rsidRDefault="008D243D" w:rsidP="008D243D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D24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重点：两段之间的调性对比、两段体的高潮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43D" w:rsidRPr="002E27E1" w:rsidRDefault="008D243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43D" w:rsidRPr="008D243D" w:rsidRDefault="008D243D" w:rsidP="008D243D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两段体</w:t>
            </w:r>
            <w:r w:rsidRPr="008D24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结构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</w:t>
            </w:r>
            <w:r w:rsidRPr="008D24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歌曲创作</w:t>
            </w:r>
          </w:p>
        </w:tc>
      </w:tr>
      <w:tr w:rsidR="008C1FDA" w:rsidRPr="002E27E1" w:rsidTr="008D243D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43D" w:rsidRPr="002E27E1" w:rsidRDefault="008D243D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3D" w:rsidRPr="00E57A8E" w:rsidRDefault="008D243D" w:rsidP="00E57A8E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E57A8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第七章 三段体歌曲写作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43D" w:rsidRPr="002E27E1" w:rsidRDefault="008D243D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3D" w:rsidRPr="008D243D" w:rsidRDefault="008D243D" w:rsidP="008D243D">
            <w:pPr>
              <w:spacing w:after="0" w:line="0" w:lineRule="atLeast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8D24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</w:t>
            </w:r>
            <w:r w:rsidRPr="008D243D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三段体歌曲的结构类型和各段关系</w:t>
            </w:r>
          </w:p>
          <w:p w:rsidR="008D243D" w:rsidRPr="008D243D" w:rsidRDefault="008D243D" w:rsidP="008D243D">
            <w:pPr>
              <w:spacing w:after="0" w:line="0" w:lineRule="atLeast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8D24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 w:rsidRPr="008D243D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中间段的写作</w:t>
            </w:r>
            <w:r w:rsidRPr="008D243D"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  <w:t>——</w:t>
            </w:r>
            <w:r w:rsidRPr="008D243D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一般性的对比写法、派生和发展的写法、较大对比的写法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43D" w:rsidRPr="002E27E1" w:rsidRDefault="008D243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43D" w:rsidRPr="002E27E1" w:rsidRDefault="008D243D" w:rsidP="008D243D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8C1FDA" w:rsidRPr="002E27E1" w:rsidTr="008D243D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43D" w:rsidRPr="002E27E1" w:rsidRDefault="008D243D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3D" w:rsidRPr="00E57A8E" w:rsidRDefault="008D243D" w:rsidP="00E57A8E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E57A8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第七章 三段体歌曲写作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43D" w:rsidRPr="002E27E1" w:rsidRDefault="008D243D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3D" w:rsidRPr="008D243D" w:rsidRDefault="008D243D" w:rsidP="008D243D">
            <w:pPr>
              <w:spacing w:after="0" w:line="0" w:lineRule="atLeast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8D243D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要点点：中间段的结构容量</w:t>
            </w:r>
          </w:p>
          <w:p w:rsidR="008D243D" w:rsidRPr="008D243D" w:rsidRDefault="008D243D" w:rsidP="008D243D">
            <w:pPr>
              <w:spacing w:after="0" w:line="0" w:lineRule="atLeast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8D243D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重点：再现段的写作</w:t>
            </w:r>
            <w:r w:rsidRPr="008D243D"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  <w:t>——</w:t>
            </w:r>
            <w:r w:rsidRPr="008D243D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完全再现与旋律变化再现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43D" w:rsidRPr="002E27E1" w:rsidRDefault="008D243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43D" w:rsidRPr="002E27E1" w:rsidRDefault="008D243D" w:rsidP="008D243D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8C1FDA" w:rsidRPr="002E27E1" w:rsidTr="008D243D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43D" w:rsidRPr="002E27E1" w:rsidRDefault="008D243D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3D" w:rsidRPr="00E57A8E" w:rsidRDefault="008D243D" w:rsidP="00E57A8E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E57A8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第七章 三段体歌曲写作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43D" w:rsidRPr="002E27E1" w:rsidRDefault="008D243D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3D" w:rsidRPr="008D243D" w:rsidRDefault="008D243D" w:rsidP="008D243D">
            <w:pPr>
              <w:spacing w:after="0" w:line="0" w:lineRule="atLeast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8D243D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要点：再现段的写作</w:t>
            </w:r>
            <w:r w:rsidRPr="008D243D"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  <w:t>——</w:t>
            </w:r>
            <w:r w:rsidRPr="008D243D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结构变化再现</w:t>
            </w:r>
          </w:p>
          <w:p w:rsidR="008D243D" w:rsidRPr="008D243D" w:rsidRDefault="008D243D" w:rsidP="008D243D">
            <w:pPr>
              <w:spacing w:after="0" w:line="0" w:lineRule="atLeast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8D243D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重点：</w:t>
            </w:r>
            <w:r w:rsidRPr="008D243D"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  <w:t>AB</w:t>
            </w:r>
            <w:r w:rsidRPr="008D243D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段综合再现；不再现的三段体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43D" w:rsidRPr="002E27E1" w:rsidRDefault="008D243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43D" w:rsidRPr="002E27E1" w:rsidRDefault="008D243D" w:rsidP="008D243D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三段体</w:t>
            </w:r>
            <w:r w:rsidRPr="008D24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结构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</w:t>
            </w:r>
            <w:r w:rsidRPr="008D24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歌曲创作</w:t>
            </w:r>
          </w:p>
        </w:tc>
      </w:tr>
      <w:tr w:rsidR="008C1FDA" w:rsidRPr="002E27E1" w:rsidTr="008D243D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FF2" w:rsidRPr="002E27E1" w:rsidRDefault="00B71FF2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F2" w:rsidRPr="00E57A8E" w:rsidRDefault="00B71FF2" w:rsidP="00E25490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E57A8E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第九章 固定音调和固定节奏的贯串发展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FF2" w:rsidRPr="002E27E1" w:rsidRDefault="00B71FF2" w:rsidP="00E2549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F2" w:rsidRPr="008D243D" w:rsidRDefault="00B71FF2" w:rsidP="00E25490">
            <w:pPr>
              <w:spacing w:after="0" w:line="0" w:lineRule="atLeast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8D243D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要点：固定节奏的贯串</w:t>
            </w:r>
          </w:p>
          <w:p w:rsidR="00B71FF2" w:rsidRPr="008D243D" w:rsidRDefault="00B71FF2" w:rsidP="00E25490">
            <w:pPr>
              <w:spacing w:after="0" w:line="0" w:lineRule="atLeast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8D243D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重点：固定音调的贯串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FF2" w:rsidRPr="002E27E1" w:rsidRDefault="00B71FF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FF2" w:rsidRPr="002E27E1" w:rsidRDefault="00B71FF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8C1FDA" w:rsidRPr="002E27E1" w:rsidTr="008D243D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FF2" w:rsidRPr="002E27E1" w:rsidRDefault="00B71FF2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F2" w:rsidRPr="00E57A8E" w:rsidRDefault="00B71FF2" w:rsidP="00E25490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E57A8E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第十章 前奏（引子） 间奏 后奏（尾声）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FF2" w:rsidRPr="002E27E1" w:rsidRDefault="00B71FF2" w:rsidP="00E2549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F2" w:rsidRPr="008D243D" w:rsidRDefault="00B71FF2" w:rsidP="00E25490">
            <w:pPr>
              <w:spacing w:after="0" w:line="0" w:lineRule="atLeast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8D24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</w:t>
            </w:r>
            <w:r w:rsidRPr="008D243D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前奏、间奏、后奏</w:t>
            </w:r>
          </w:p>
          <w:p w:rsidR="00B71FF2" w:rsidRPr="00443EC3" w:rsidRDefault="00B71FF2" w:rsidP="00443EC3">
            <w:pPr>
              <w:spacing w:after="0" w:line="0" w:lineRule="atLeast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8D243D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重点：</w:t>
            </w:r>
            <w:r w:rsidR="002F10FE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前奏的类型与写作方法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FF2" w:rsidRPr="002E27E1" w:rsidRDefault="00B71FF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FF2" w:rsidRPr="002E27E1" w:rsidRDefault="00B71FF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8C1FDA" w:rsidRPr="002E27E1" w:rsidTr="008D243D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80" w:rsidRPr="002E27E1" w:rsidRDefault="00821B80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B80" w:rsidRPr="00B71FF2" w:rsidRDefault="00821B80" w:rsidP="00E57A8E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第十六章 艺术歌曲</w:t>
            </w:r>
            <w:r w:rsidR="00D4163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特征</w:t>
            </w:r>
            <w:bookmarkStart w:id="0" w:name="_GoBack"/>
            <w:bookmarkEnd w:id="0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80" w:rsidRPr="002E27E1" w:rsidRDefault="00821B80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B80" w:rsidRPr="00B71FF2" w:rsidRDefault="00821B80" w:rsidP="009D747B">
            <w:pPr>
              <w:spacing w:after="0" w:line="0" w:lineRule="atLeast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B71F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</w:t>
            </w: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古典艺术歌曲</w:t>
            </w:r>
          </w:p>
          <w:p w:rsidR="00821B80" w:rsidRPr="008D243D" w:rsidRDefault="00821B80" w:rsidP="00821B80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71FF2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我国艺术</w:t>
            </w:r>
            <w:r w:rsidRPr="00B71FF2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歌曲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80" w:rsidRPr="002E27E1" w:rsidRDefault="00821B8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80" w:rsidRPr="00B71FF2" w:rsidRDefault="008C1FDA" w:rsidP="00B71FF2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经典艺术歌曲赏析</w:t>
            </w:r>
          </w:p>
        </w:tc>
      </w:tr>
      <w:tr w:rsidR="008C1FDA" w:rsidRPr="002E27E1" w:rsidTr="008D243D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80" w:rsidRDefault="00821B80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B80" w:rsidRPr="00B71FF2" w:rsidRDefault="00821B80" w:rsidP="00E57A8E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71F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第十七章 通俗歌曲写作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80" w:rsidRDefault="00821B80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B80" w:rsidRPr="00B71FF2" w:rsidRDefault="00821B80" w:rsidP="009D747B">
            <w:pPr>
              <w:spacing w:after="0" w:line="0" w:lineRule="atLeast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B71F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</w:t>
            </w:r>
            <w:r w:rsidRPr="00B71FF2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通俗歌曲的概念</w:t>
            </w: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和特征</w:t>
            </w:r>
          </w:p>
          <w:p w:rsidR="00821B80" w:rsidRPr="00B71FF2" w:rsidRDefault="00821B80" w:rsidP="00B71FF2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71FF2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重点：通俗歌曲的节奏、旋律和结构特点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80" w:rsidRDefault="00821B8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80" w:rsidRPr="00B71FF2" w:rsidRDefault="00F36296" w:rsidP="00B71FF2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通俗歌曲</w:t>
            </w:r>
            <w:r w:rsidR="00821B8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创作</w:t>
            </w:r>
          </w:p>
        </w:tc>
      </w:tr>
      <w:tr w:rsidR="008C1FDA" w:rsidRPr="002E27E1" w:rsidTr="008D243D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80" w:rsidRDefault="00821B80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B80" w:rsidRPr="00B71FF2" w:rsidRDefault="00821B80" w:rsidP="00E57A8E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总复习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80" w:rsidRDefault="00821B80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B80" w:rsidRPr="00B71FF2" w:rsidRDefault="00821B80" w:rsidP="00B71FF2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66A8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归纳、总结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本学期所学主要内容</w:t>
            </w:r>
            <w:r w:rsidRPr="00D66A8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，复习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本</w:t>
            </w:r>
            <w:r w:rsidRPr="00D66A8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课程的要点、重点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80" w:rsidRDefault="00821B8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80" w:rsidRPr="00B71FF2" w:rsidRDefault="00821B80" w:rsidP="00B71FF2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布置期末作品</w:t>
            </w:r>
          </w:p>
        </w:tc>
      </w:tr>
      <w:tr w:rsidR="00821B80" w:rsidRPr="002E27E1" w:rsidTr="008D243D">
        <w:trPr>
          <w:trHeight w:val="340"/>
          <w:jc w:val="center"/>
        </w:trPr>
        <w:tc>
          <w:tcPr>
            <w:tcW w:w="2376" w:type="dxa"/>
            <w:gridSpan w:val="3"/>
            <w:tcBorders>
              <w:top w:val="single" w:sz="4" w:space="0" w:color="auto"/>
            </w:tcBorders>
            <w:vAlign w:val="center"/>
          </w:tcPr>
          <w:p w:rsidR="00821B80" w:rsidRPr="002E27E1" w:rsidRDefault="00821B80" w:rsidP="008D243D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821B80" w:rsidRPr="002E27E1" w:rsidRDefault="00821B80" w:rsidP="008D243D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36</w:t>
            </w:r>
          </w:p>
        </w:tc>
        <w:tc>
          <w:tcPr>
            <w:tcW w:w="4637" w:type="dxa"/>
            <w:gridSpan w:val="3"/>
            <w:tcBorders>
              <w:top w:val="single" w:sz="4" w:space="0" w:color="auto"/>
            </w:tcBorders>
            <w:vAlign w:val="center"/>
          </w:tcPr>
          <w:p w:rsidR="00821B80" w:rsidRPr="002E27E1" w:rsidRDefault="00821B8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</w:tcBorders>
            <w:vAlign w:val="center"/>
          </w:tcPr>
          <w:p w:rsidR="00821B80" w:rsidRPr="002E27E1" w:rsidRDefault="00821B8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center"/>
          </w:tcPr>
          <w:p w:rsidR="00821B80" w:rsidRPr="002E27E1" w:rsidRDefault="00821B8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21B80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821B80" w:rsidRPr="002E27E1" w:rsidRDefault="00821B80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821B80" w:rsidRPr="002E27E1" w:rsidTr="00E57A8E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821B80" w:rsidRPr="002E27E1" w:rsidRDefault="00821B80" w:rsidP="0054292F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 w:rsidR="00821B80" w:rsidRPr="002E27E1" w:rsidRDefault="00821B80" w:rsidP="0054292F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83" w:type="dxa"/>
            <w:gridSpan w:val="2"/>
            <w:vAlign w:val="center"/>
          </w:tcPr>
          <w:p w:rsidR="00821B80" w:rsidRPr="002E27E1" w:rsidRDefault="00821B80" w:rsidP="0054292F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821B80" w:rsidRPr="002E27E1" w:rsidTr="00E57A8E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821B80" w:rsidRPr="00B55D33" w:rsidRDefault="00821B80" w:rsidP="0054292F">
            <w:pPr>
              <w:snapToGrid w:val="0"/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55D33">
              <w:rPr>
                <w:rFonts w:asciiTheme="minorEastAsia" w:eastAsiaTheme="minorEastAsia" w:hAnsiTheme="minorEastAsia" w:hint="eastAsia"/>
                <w:sz w:val="21"/>
                <w:szCs w:val="21"/>
              </w:rPr>
              <w:t>到堂情况</w:t>
            </w:r>
          </w:p>
        </w:tc>
        <w:tc>
          <w:tcPr>
            <w:tcW w:w="5811" w:type="dxa"/>
            <w:gridSpan w:val="6"/>
            <w:vAlign w:val="center"/>
          </w:tcPr>
          <w:p w:rsidR="00821B80" w:rsidRPr="00B55D33" w:rsidRDefault="00821B80" w:rsidP="0054292F">
            <w:pPr>
              <w:snapToGrid w:val="0"/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55D3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无随意请假及迟到、早退、旷课现象</w:t>
            </w:r>
          </w:p>
        </w:tc>
        <w:tc>
          <w:tcPr>
            <w:tcW w:w="1583" w:type="dxa"/>
            <w:gridSpan w:val="2"/>
            <w:vAlign w:val="center"/>
          </w:tcPr>
          <w:p w:rsidR="00821B80" w:rsidRPr="00B55D33" w:rsidRDefault="00821B80" w:rsidP="0054292F">
            <w:pPr>
              <w:snapToGrid w:val="0"/>
              <w:spacing w:after="0" w:line="0" w:lineRule="atLeas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55D33">
              <w:rPr>
                <w:rFonts w:asciiTheme="minorEastAsia" w:eastAsiaTheme="minorEastAsia" w:hAnsiTheme="minorEastAsia" w:hint="eastAsia"/>
                <w:sz w:val="21"/>
                <w:szCs w:val="21"/>
              </w:rPr>
              <w:t>10%</w:t>
            </w:r>
          </w:p>
        </w:tc>
      </w:tr>
      <w:tr w:rsidR="00821B80" w:rsidRPr="002E27E1" w:rsidTr="00E57A8E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821B80" w:rsidRPr="00B55D33" w:rsidRDefault="00821B80" w:rsidP="0054292F">
            <w:pPr>
              <w:snapToGrid w:val="0"/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55D33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课堂讨论</w:t>
            </w:r>
          </w:p>
        </w:tc>
        <w:tc>
          <w:tcPr>
            <w:tcW w:w="5811" w:type="dxa"/>
            <w:gridSpan w:val="6"/>
            <w:vAlign w:val="center"/>
          </w:tcPr>
          <w:p w:rsidR="00821B80" w:rsidRPr="00B55D33" w:rsidRDefault="00821B80" w:rsidP="0054292F">
            <w:pPr>
              <w:snapToGrid w:val="0"/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55D3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思维活跃，积极参与课堂讨论，大胆提问，积极回答</w:t>
            </w:r>
          </w:p>
        </w:tc>
        <w:tc>
          <w:tcPr>
            <w:tcW w:w="1583" w:type="dxa"/>
            <w:gridSpan w:val="2"/>
            <w:vAlign w:val="center"/>
          </w:tcPr>
          <w:p w:rsidR="00821B80" w:rsidRPr="00B55D33" w:rsidRDefault="00821B80" w:rsidP="0054292F">
            <w:pPr>
              <w:snapToGrid w:val="0"/>
              <w:spacing w:after="0" w:line="0" w:lineRule="atLeas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55D33">
              <w:rPr>
                <w:rFonts w:asciiTheme="minorEastAsia" w:eastAsiaTheme="minorEastAsia" w:hAnsiTheme="minorEastAsia" w:hint="eastAsia"/>
                <w:sz w:val="21"/>
                <w:szCs w:val="21"/>
              </w:rPr>
              <w:t>5%</w:t>
            </w:r>
          </w:p>
        </w:tc>
      </w:tr>
      <w:tr w:rsidR="00821B80" w:rsidRPr="002E27E1" w:rsidTr="00E57A8E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821B80" w:rsidRPr="00B55D33" w:rsidRDefault="00821B80" w:rsidP="0054292F">
            <w:pPr>
              <w:snapToGrid w:val="0"/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55D33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完成作业</w:t>
            </w:r>
          </w:p>
        </w:tc>
        <w:tc>
          <w:tcPr>
            <w:tcW w:w="5811" w:type="dxa"/>
            <w:gridSpan w:val="6"/>
            <w:vAlign w:val="center"/>
          </w:tcPr>
          <w:p w:rsidR="00821B80" w:rsidRPr="00B55D33" w:rsidRDefault="00821B80" w:rsidP="0054292F">
            <w:pPr>
              <w:snapToGrid w:val="0"/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55D3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认真、独立完成课后创作</w:t>
            </w:r>
          </w:p>
        </w:tc>
        <w:tc>
          <w:tcPr>
            <w:tcW w:w="1583" w:type="dxa"/>
            <w:gridSpan w:val="2"/>
            <w:vAlign w:val="center"/>
          </w:tcPr>
          <w:p w:rsidR="00821B80" w:rsidRPr="00B55D33" w:rsidRDefault="00821B80" w:rsidP="0054292F">
            <w:pPr>
              <w:snapToGrid w:val="0"/>
              <w:spacing w:after="0" w:line="0" w:lineRule="atLeas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55D33">
              <w:rPr>
                <w:rFonts w:asciiTheme="minorEastAsia" w:eastAsiaTheme="minorEastAsia" w:hAnsiTheme="minorEastAsia" w:hint="eastAsia"/>
                <w:sz w:val="21"/>
                <w:szCs w:val="21"/>
              </w:rPr>
              <w:t>15%</w:t>
            </w:r>
          </w:p>
        </w:tc>
      </w:tr>
      <w:tr w:rsidR="00821B80" w:rsidRPr="002E27E1" w:rsidTr="00C15642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821B80" w:rsidRPr="00B55D33" w:rsidRDefault="00821B80" w:rsidP="0054292F">
            <w:pPr>
              <w:snapToGrid w:val="0"/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55D33">
              <w:rPr>
                <w:rFonts w:asciiTheme="minorEastAsia" w:eastAsiaTheme="minorEastAsia" w:hAnsiTheme="minorEastAsia" w:hint="eastAsia"/>
                <w:sz w:val="21"/>
                <w:szCs w:val="21"/>
              </w:rPr>
              <w:t>期末考核</w:t>
            </w:r>
          </w:p>
        </w:tc>
        <w:tc>
          <w:tcPr>
            <w:tcW w:w="5811" w:type="dxa"/>
            <w:gridSpan w:val="6"/>
          </w:tcPr>
          <w:p w:rsidR="00821B80" w:rsidRPr="00B55D33" w:rsidRDefault="00821B80" w:rsidP="0054292F">
            <w:pPr>
              <w:snapToGrid w:val="0"/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55D3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为指定歌词创作歌曲作品</w:t>
            </w:r>
          </w:p>
        </w:tc>
        <w:tc>
          <w:tcPr>
            <w:tcW w:w="1583" w:type="dxa"/>
            <w:gridSpan w:val="2"/>
            <w:vAlign w:val="center"/>
          </w:tcPr>
          <w:p w:rsidR="00821B80" w:rsidRPr="00B55D33" w:rsidRDefault="00821B80" w:rsidP="0054292F">
            <w:pPr>
              <w:snapToGrid w:val="0"/>
              <w:spacing w:after="0" w:line="0" w:lineRule="atLeas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55D33">
              <w:rPr>
                <w:rFonts w:asciiTheme="minorEastAsia" w:eastAsiaTheme="minorEastAsia" w:hAnsiTheme="minorEastAsia" w:hint="eastAsia"/>
                <w:sz w:val="21"/>
                <w:szCs w:val="21"/>
              </w:rPr>
              <w:t>70%</w:t>
            </w:r>
          </w:p>
        </w:tc>
      </w:tr>
      <w:tr w:rsidR="00821B80" w:rsidRPr="002E27E1" w:rsidTr="00E57A8E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821B80" w:rsidRPr="002E27E1" w:rsidRDefault="00821B80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1" w:type="dxa"/>
            <w:gridSpan w:val="6"/>
            <w:vAlign w:val="center"/>
          </w:tcPr>
          <w:p w:rsidR="00821B80" w:rsidRPr="002E27E1" w:rsidRDefault="00821B80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83" w:type="dxa"/>
            <w:gridSpan w:val="2"/>
            <w:vAlign w:val="center"/>
          </w:tcPr>
          <w:p w:rsidR="00821B80" w:rsidRPr="002E27E1" w:rsidRDefault="00821B80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21B80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821B80" w:rsidRPr="00735FDE" w:rsidRDefault="00821B80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2018年9月1日</w:t>
            </w:r>
          </w:p>
        </w:tc>
      </w:tr>
      <w:tr w:rsidR="00821B80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821B80" w:rsidRPr="002E27E1" w:rsidRDefault="00821B80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821B80" w:rsidRDefault="00821B80" w:rsidP="00B55D33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821B80" w:rsidRPr="002E27E1" w:rsidRDefault="00821B80" w:rsidP="00B55D33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821B80" w:rsidRPr="002E27E1" w:rsidRDefault="00821B80" w:rsidP="00A020E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821B80" w:rsidRPr="002E27E1" w:rsidRDefault="00821B8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821B80" w:rsidRPr="002E27E1" w:rsidRDefault="00821B80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821B80" w:rsidRPr="002E27E1" w:rsidRDefault="00821B80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821B80" w:rsidRPr="002E27E1" w:rsidRDefault="00821B80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B55D33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B55D33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B55D33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61AE" w:rsidRDefault="007A61AE" w:rsidP="00896971">
      <w:pPr>
        <w:spacing w:after="0"/>
      </w:pPr>
      <w:r>
        <w:separator/>
      </w:r>
    </w:p>
  </w:endnote>
  <w:endnote w:type="continuationSeparator" w:id="1">
    <w:p w:rsidR="007A61AE" w:rsidRDefault="007A61AE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Consolas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61AE" w:rsidRDefault="007A61AE" w:rsidP="00896971">
      <w:pPr>
        <w:spacing w:after="0"/>
      </w:pPr>
      <w:r>
        <w:separator/>
      </w:r>
    </w:p>
  </w:footnote>
  <w:footnote w:type="continuationSeparator" w:id="1">
    <w:p w:rsidR="007A61AE" w:rsidRDefault="007A61AE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4625D"/>
    <w:rsid w:val="00061F27"/>
    <w:rsid w:val="0006698D"/>
    <w:rsid w:val="000676BD"/>
    <w:rsid w:val="000857EE"/>
    <w:rsid w:val="00087B74"/>
    <w:rsid w:val="000B626E"/>
    <w:rsid w:val="000C2D4A"/>
    <w:rsid w:val="000E0AE8"/>
    <w:rsid w:val="000F6A39"/>
    <w:rsid w:val="0012266A"/>
    <w:rsid w:val="00155E5A"/>
    <w:rsid w:val="00171228"/>
    <w:rsid w:val="001B31E9"/>
    <w:rsid w:val="001B35D2"/>
    <w:rsid w:val="001D28E8"/>
    <w:rsid w:val="001F20BC"/>
    <w:rsid w:val="002111AE"/>
    <w:rsid w:val="00227119"/>
    <w:rsid w:val="002346B2"/>
    <w:rsid w:val="0023581E"/>
    <w:rsid w:val="002E27E1"/>
    <w:rsid w:val="002F10FE"/>
    <w:rsid w:val="003044FA"/>
    <w:rsid w:val="0037561C"/>
    <w:rsid w:val="003C66D8"/>
    <w:rsid w:val="003E66A6"/>
    <w:rsid w:val="00414FC8"/>
    <w:rsid w:val="004251A4"/>
    <w:rsid w:val="00443EC3"/>
    <w:rsid w:val="00457E42"/>
    <w:rsid w:val="0049595E"/>
    <w:rsid w:val="004A4000"/>
    <w:rsid w:val="004B3994"/>
    <w:rsid w:val="004D29DE"/>
    <w:rsid w:val="004E0481"/>
    <w:rsid w:val="004E7804"/>
    <w:rsid w:val="0054292F"/>
    <w:rsid w:val="005639AB"/>
    <w:rsid w:val="005911D3"/>
    <w:rsid w:val="00592043"/>
    <w:rsid w:val="005F174F"/>
    <w:rsid w:val="0063410F"/>
    <w:rsid w:val="0065651C"/>
    <w:rsid w:val="00670613"/>
    <w:rsid w:val="006D0518"/>
    <w:rsid w:val="0070355E"/>
    <w:rsid w:val="00735FDE"/>
    <w:rsid w:val="00770F0D"/>
    <w:rsid w:val="00776AF2"/>
    <w:rsid w:val="00785779"/>
    <w:rsid w:val="007A154B"/>
    <w:rsid w:val="007A61AE"/>
    <w:rsid w:val="007F5468"/>
    <w:rsid w:val="008147FF"/>
    <w:rsid w:val="00815F78"/>
    <w:rsid w:val="00821B80"/>
    <w:rsid w:val="008512DF"/>
    <w:rsid w:val="00855020"/>
    <w:rsid w:val="00885EED"/>
    <w:rsid w:val="00892ADC"/>
    <w:rsid w:val="00896971"/>
    <w:rsid w:val="008C1FDA"/>
    <w:rsid w:val="008D243D"/>
    <w:rsid w:val="008F6642"/>
    <w:rsid w:val="00903195"/>
    <w:rsid w:val="00917C66"/>
    <w:rsid w:val="009349EE"/>
    <w:rsid w:val="009A2B5C"/>
    <w:rsid w:val="009B3EAE"/>
    <w:rsid w:val="009C3354"/>
    <w:rsid w:val="009D3079"/>
    <w:rsid w:val="00A020EE"/>
    <w:rsid w:val="00A16850"/>
    <w:rsid w:val="00A84D68"/>
    <w:rsid w:val="00A85774"/>
    <w:rsid w:val="00AA199F"/>
    <w:rsid w:val="00AB00C2"/>
    <w:rsid w:val="00AD78BC"/>
    <w:rsid w:val="00AE48DD"/>
    <w:rsid w:val="00B4489D"/>
    <w:rsid w:val="00B55D33"/>
    <w:rsid w:val="00B71FF2"/>
    <w:rsid w:val="00BB35F5"/>
    <w:rsid w:val="00C41D05"/>
    <w:rsid w:val="00C705DD"/>
    <w:rsid w:val="00C76FA2"/>
    <w:rsid w:val="00CA1AB8"/>
    <w:rsid w:val="00CC4A46"/>
    <w:rsid w:val="00CD2F8F"/>
    <w:rsid w:val="00D4163C"/>
    <w:rsid w:val="00D45246"/>
    <w:rsid w:val="00D524F0"/>
    <w:rsid w:val="00D62B41"/>
    <w:rsid w:val="00DB45CF"/>
    <w:rsid w:val="00DB5724"/>
    <w:rsid w:val="00DF5C03"/>
    <w:rsid w:val="00E0505F"/>
    <w:rsid w:val="00E413E8"/>
    <w:rsid w:val="00E53E23"/>
    <w:rsid w:val="00E57A8E"/>
    <w:rsid w:val="00EC2295"/>
    <w:rsid w:val="00ED3FCA"/>
    <w:rsid w:val="00ED4322"/>
    <w:rsid w:val="00F06711"/>
    <w:rsid w:val="00F31667"/>
    <w:rsid w:val="00F36296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041764D6-517D-4920-838F-241666C457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382</Words>
  <Characters>2181</Characters>
  <Application>Microsoft Office Word</Application>
  <DocSecurity>0</DocSecurity>
  <Lines>18</Lines>
  <Paragraphs>5</Paragraphs>
  <ScaleCrop>false</ScaleCrop>
  <Company>Microsoft</Company>
  <LinksUpToDate>false</LinksUpToDate>
  <CharactersWithSpaces>2558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 min</dc:creator>
  <cp:lastModifiedBy>Administrator</cp:lastModifiedBy>
  <cp:revision>24</cp:revision>
  <cp:lastPrinted>2017-01-05T16:24:00Z</cp:lastPrinted>
  <dcterms:created xsi:type="dcterms:W3CDTF">2018-08-31T14:44:00Z</dcterms:created>
  <dcterms:modified xsi:type="dcterms:W3CDTF">2018-09-18T05:54:00Z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