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《视唱练耳</w:t>
      </w:r>
      <w:r>
        <w:rPr>
          <w:rFonts w:hint="eastAsia" w:ascii="宋体" w:hAnsi="宋体" w:eastAsia="宋体"/>
          <w:b/>
          <w:sz w:val="32"/>
          <w:szCs w:val="32"/>
          <w:lang w:val="en-US" w:eastAsia="zh-CN"/>
        </w:rPr>
        <w:t>1</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《视唱练耳</w:t>
            </w:r>
            <w:r>
              <w:rPr>
                <w:rFonts w:hint="eastAsia" w:ascii="宋体" w:hAnsi="宋体" w:eastAsia="宋体"/>
                <w:szCs w:val="21"/>
                <w:lang w:val="en-US" w:eastAsia="zh-CN"/>
              </w:rPr>
              <w:t>1</w:t>
            </w:r>
            <w:r>
              <w:rPr>
                <w:rFonts w:hint="eastAsia" w:ascii="宋体" w:hAnsi="宋体"/>
                <w:szCs w:val="21"/>
              </w:rPr>
              <w:t>》</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ascii="Arial" w:hAnsi="Arial" w:eastAsia="宋体" w:cs="Arial"/>
                <w:sz w:val="23"/>
                <w:szCs w:val="23"/>
              </w:rPr>
              <w:t>基础必修课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Solfeggio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szCs w:val="21"/>
                <w:lang w:val="en-US" w:eastAsia="zh-CN"/>
              </w:rPr>
              <w:t>14</w:t>
            </w:r>
            <w:r>
              <w:rPr>
                <w:rFonts w:ascii="宋体" w:hAnsi="宋体"/>
                <w:szCs w:val="21"/>
              </w:rPr>
              <w:t>/</w:t>
            </w:r>
            <w:r>
              <w:rPr>
                <w:rFonts w:hint="eastAsia" w:ascii="宋体" w:hAnsi="宋体"/>
                <w:szCs w:val="21"/>
              </w:rPr>
              <w:t>周 2/</w:t>
            </w:r>
            <w:r>
              <w:rPr>
                <w:rFonts w:hint="eastAsia" w:ascii="宋体" w:hAnsi="宋体" w:eastAsia="宋体"/>
                <w:szCs w:val="21"/>
                <w:lang w:val="en-US" w:eastAsia="zh-CN"/>
              </w:rPr>
              <w:t>1.5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b/>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lang w:val="en-US" w:eastAsia="zh-CN"/>
              </w:rPr>
              <w:t xml:space="preserve"> 《基本乐理》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lang w:val="en-US" w:eastAsia="zh-CN"/>
              </w:rPr>
              <w:t>4-17周 星期一  3-4节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师范学院艺术楼 艺A-30</w:t>
            </w:r>
            <w:r>
              <w:rPr>
                <w:rFonts w:hint="eastAsia" w:ascii="宋体" w:hAnsi="宋体"/>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szCs w:val="21"/>
                <w:lang w:val="en-US" w:eastAsia="zh-CN"/>
              </w:rPr>
              <w:t>2017级音乐教育2班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教育学院（师范学院）音乐系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谭潇潇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szCs w:val="21"/>
                <w:lang w:val="en-US" w:eastAsia="zh-CN"/>
              </w:rPr>
              <w:t>13925531341</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szCs w:val="21"/>
                <w:lang w:val="en-US" w:eastAsia="zh-CN"/>
              </w:rPr>
              <w:t>279146489@qq.com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lang w:val="en-US" w:eastAsia="zh-CN"/>
              </w:rPr>
              <w:t>师范学院艺术楼 琴房A155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hint="default" w:ascii="Arial" w:hAnsi="Arial" w:cs="Arial"/>
                <w:b/>
                <w:szCs w:val="21"/>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bCs/>
                <w:sz w:val="21"/>
                <w:szCs w:val="21"/>
                <w:lang w:val="en-US" w:eastAsia="zh-CN"/>
              </w:rPr>
              <w:t xml:space="preserve">    </w:t>
            </w:r>
            <w:r>
              <w:rPr>
                <w:rFonts w:hint="eastAsia" w:ascii="宋体" w:hAnsi="宋体" w:eastAsia="宋体" w:cs="宋体"/>
                <w:sz w:val="24"/>
              </w:rPr>
              <w:t xml:space="preserve">视唱教程 第二册第一分册1A  </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sz w:val="24"/>
              </w:rPr>
              <w:t>《视唱练耳分级教程》</w:t>
            </w:r>
            <w:r>
              <w:rPr>
                <w:rFonts w:hint="eastAsia" w:ascii="宋体" w:hAnsi="宋体" w:eastAsia="宋体" w:cs="宋体"/>
                <w:sz w:val="24"/>
                <w:lang w:eastAsia="zh-CN"/>
              </w:rPr>
              <w:t>、《</w:t>
            </w:r>
            <w:r>
              <w:rPr>
                <w:rFonts w:hint="eastAsia" w:ascii="宋体" w:hAnsi="宋体" w:eastAsia="宋体" w:cs="宋体"/>
                <w:sz w:val="24"/>
                <w:lang w:val="en-US" w:eastAsia="zh-CN"/>
              </w:rPr>
              <w:t>调性视唱教程</w:t>
            </w:r>
            <w:r>
              <w:rPr>
                <w:rFonts w:hint="eastAsia" w:ascii="宋体" w:hAnsi="宋体" w:eastAsia="宋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80" w:lineRule="exact"/>
              <w:ind w:firstLine="422" w:firstLineChars="20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宋体"/>
                <w:sz w:val="24"/>
                <w:lang w:val="en-US"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line="380" w:lineRule="exact"/>
              <w:ind w:firstLine="422" w:firstLineChars="200"/>
              <w:rPr>
                <w:rFonts w:hint="eastAsia" w:ascii="宋体" w:hAnsi="宋体" w:eastAsia="宋体" w:cs="宋体"/>
                <w:sz w:val="24"/>
              </w:rPr>
            </w:pPr>
            <w:r>
              <w:rPr>
                <w:rFonts w:hint="eastAsia" w:ascii="宋体" w:hAnsi="宋体" w:eastAsia="宋体"/>
                <w:b/>
                <w:sz w:val="21"/>
                <w:szCs w:val="21"/>
                <w:lang w:eastAsia="zh-CN"/>
              </w:rPr>
              <w:t>1.</w:t>
            </w:r>
            <w:r>
              <w:rPr>
                <w:rFonts w:hint="eastAsia" w:ascii="宋体" w:hAnsi="宋体" w:eastAsia="宋体" w:cs="宋体"/>
                <w:sz w:val="24"/>
              </w:rPr>
              <w:t>知识与技能目标：掌握正确的音准，节奏和基本的情感表达能力，能听辨和分析音乐作品的调式，调性，节拍，节奏，音程，和弦，乐句，终止等要素。</w:t>
            </w:r>
          </w:p>
          <w:p>
            <w:pPr>
              <w:tabs>
                <w:tab w:val="left" w:pos="1440"/>
              </w:tabs>
              <w:spacing w:after="0" w:line="0" w:lineRule="atLeast"/>
              <w:ind w:firstLine="422" w:firstLineChars="200"/>
              <w:outlineLvl w:val="0"/>
              <w:rPr>
                <w:rFonts w:hint="eastAsia" w:ascii="宋体" w:hAnsi="宋体" w:eastAsia="宋体" w:cs="宋体"/>
                <w:sz w:val="24"/>
              </w:rPr>
            </w:pPr>
            <w:r>
              <w:rPr>
                <w:rFonts w:hint="eastAsia" w:ascii="宋体" w:hAnsi="宋体" w:eastAsia="宋体"/>
                <w:b/>
                <w:sz w:val="21"/>
                <w:szCs w:val="21"/>
                <w:lang w:eastAsia="zh-CN"/>
              </w:rPr>
              <w:t>2.</w:t>
            </w:r>
            <w:r>
              <w:rPr>
                <w:rFonts w:hint="eastAsia" w:ascii="宋体" w:hAnsi="宋体" w:eastAsia="宋体" w:cs="宋体"/>
                <w:sz w:val="24"/>
              </w:rPr>
              <w:t>过程与方法目标：学生对作品</w:t>
            </w:r>
            <w:r>
              <w:rPr>
                <w:rFonts w:hint="eastAsia" w:ascii="宋体" w:hAnsi="宋体" w:eastAsia="宋体" w:cs="宋体"/>
                <w:sz w:val="24"/>
                <w:lang w:val="en-US" w:eastAsia="zh-CN"/>
              </w:rPr>
              <w:t>的</w:t>
            </w:r>
            <w:r>
              <w:rPr>
                <w:rFonts w:hint="eastAsia" w:ascii="宋体" w:hAnsi="宋体" w:eastAsia="宋体" w:cs="宋体"/>
                <w:sz w:val="24"/>
              </w:rPr>
              <w:t>分析，集体练习过程中，获得美的情感体验，熏陶性情，让学生更深入地了解音乐作品</w:t>
            </w:r>
            <w:r>
              <w:rPr>
                <w:rFonts w:hint="eastAsia" w:ascii="宋体" w:hAnsi="宋体" w:eastAsia="宋体" w:cs="宋体"/>
                <w:sz w:val="24"/>
                <w:lang w:eastAsia="zh-CN"/>
              </w:rPr>
              <w:t>，</w:t>
            </w:r>
            <w:r>
              <w:rPr>
                <w:rFonts w:hint="eastAsia" w:ascii="宋体" w:hAnsi="宋体" w:eastAsia="宋体" w:cs="宋体"/>
                <w:sz w:val="24"/>
              </w:rPr>
              <w:t>通过学习，使学生能掌握音乐语言诸要素，提高对音乐的表现与理解能力。</w:t>
            </w:r>
          </w:p>
          <w:p>
            <w:pPr>
              <w:tabs>
                <w:tab w:val="left" w:pos="1440"/>
              </w:tabs>
              <w:spacing w:after="0" w:line="0" w:lineRule="atLeast"/>
              <w:ind w:firstLine="422" w:firstLineChars="200"/>
              <w:outlineLvl w:val="0"/>
              <w:rPr>
                <w:rFonts w:hint="eastAsia" w:ascii="宋体" w:hAnsi="宋体" w:eastAsia="宋体" w:cs="宋体"/>
                <w:sz w:val="24"/>
              </w:rPr>
            </w:pPr>
            <w:r>
              <w:rPr>
                <w:rFonts w:hint="eastAsia" w:ascii="宋体" w:hAnsi="宋体" w:eastAsia="宋体"/>
                <w:b/>
                <w:sz w:val="21"/>
                <w:szCs w:val="21"/>
                <w:lang w:eastAsia="zh-CN"/>
              </w:rPr>
              <w:t>3.</w:t>
            </w:r>
            <w:r>
              <w:rPr>
                <w:rFonts w:hint="eastAsia" w:ascii="宋体" w:hAnsi="宋体" w:eastAsia="宋体" w:cs="宋体"/>
                <w:sz w:val="24"/>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hint="eastAsia" w:ascii="宋体" w:hAnsi="宋体" w:eastAsia="宋体" w:cs="宋体"/>
                <w:sz w:val="24"/>
              </w:rPr>
              <w:br w:type="textWrapping"/>
            </w:r>
          </w:p>
          <w:p>
            <w:pPr>
              <w:tabs>
                <w:tab w:val="left" w:pos="1440"/>
              </w:tabs>
              <w:spacing w:after="0" w:line="0" w:lineRule="atLeast"/>
              <w:ind w:firstLine="480" w:firstLineChars="200"/>
              <w:outlineLvl w:val="0"/>
              <w:rPr>
                <w:rFonts w:hint="eastAsia" w:ascii="宋体" w:hAnsi="宋体" w:eastAsia="宋体" w:cs="宋体"/>
                <w:sz w:val="24"/>
              </w:rPr>
            </w:pPr>
          </w:p>
          <w:p>
            <w:pPr>
              <w:tabs>
                <w:tab w:val="left" w:pos="1440"/>
              </w:tabs>
              <w:spacing w:after="0" w:line="0" w:lineRule="atLeast"/>
              <w:ind w:firstLine="480" w:firstLineChars="200"/>
              <w:outlineLvl w:val="0"/>
              <w:rPr>
                <w:rFonts w:hint="eastAsia" w:ascii="宋体" w:hAnsi="宋体" w:eastAsia="宋体" w:cs="宋体"/>
                <w:sz w:val="24"/>
              </w:rPr>
            </w:pPr>
          </w:p>
          <w:p>
            <w:pPr>
              <w:tabs>
                <w:tab w:val="left" w:pos="1440"/>
              </w:tabs>
              <w:spacing w:after="0" w:line="0" w:lineRule="atLeast"/>
              <w:ind w:firstLine="480" w:firstLineChars="200"/>
              <w:outlineLvl w:val="0"/>
              <w:rPr>
                <w:rFonts w:hint="eastAsia" w:ascii="宋体" w:hAnsi="宋体" w:eastAsia="宋体" w:cs="宋体"/>
                <w:sz w:val="24"/>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r>
              <w:rPr>
                <w:rFonts w:hint="eastAsia" w:ascii="宋体" w:hAnsi="宋体" w:eastAsia="宋体"/>
                <w:b/>
                <w:szCs w:val="21"/>
                <w:lang w:val="en-US" w:eastAsia="zh-CN"/>
              </w:rPr>
              <w:t>1</w:t>
            </w:r>
            <w:r>
              <w:rPr>
                <w:rFonts w:hint="eastAsia" w:ascii="宋体" w:hAnsi="宋体" w:eastAsia="宋体"/>
                <w:b/>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4</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节拍、节奏：四分音符、二分音符及其休止符、2/4拍子</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音程、和弦:旋律、调式、 音名、音组、音级、音阶、</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ascii="宋体" w:hAnsi="宋体" w:eastAsia="宋体"/>
                <w:sz w:val="21"/>
                <w:szCs w:val="21"/>
              </w:rPr>
            </w:pPr>
          </w:p>
        </w:tc>
        <w:tc>
          <w:tcPr>
            <w:tcW w:w="623" w:type="dxa"/>
            <w:vAlign w:val="top"/>
          </w:tcPr>
          <w:p>
            <w:pPr>
              <w:rPr>
                <w:rFonts w:hint="eastAsia" w:ascii="宋体" w:hAnsi="宋体" w:eastAsia="宋体"/>
                <w:sz w:val="21"/>
                <w:szCs w:val="21"/>
                <w:lang w:val="en-US" w:eastAsia="zh-CN"/>
              </w:rPr>
            </w:pPr>
            <w:r>
              <w:rPr>
                <w:rFonts w:hint="eastAsia" w:ascii="宋体" w:hAnsi="宋体"/>
                <w:sz w:val="21"/>
                <w:szCs w:val="21"/>
                <w:lang w:val="en-US" w:eastAsia="zh-CN"/>
              </w:rPr>
              <w:t>2</w:t>
            </w:r>
          </w:p>
        </w:tc>
        <w:tc>
          <w:tcPr>
            <w:tcW w:w="4777" w:type="dxa"/>
            <w:gridSpan w:val="3"/>
            <w:vAlign w:val="center"/>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二度音程的训练、上下大小二度音程的构唱。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ascii="宋体" w:hAnsi="宋体" w:eastAsia="宋体"/>
                <w:sz w:val="21"/>
                <w:szCs w:val="21"/>
              </w:rPr>
            </w:pPr>
            <w:r>
              <w:rPr>
                <w:rFonts w:hint="eastAsia" w:ascii="宋体" w:hAnsi="宋体"/>
                <w:sz w:val="18"/>
                <w:szCs w:val="18"/>
                <w:lang w:eastAsia="zh-CN"/>
              </w:rPr>
              <w:t>节奏训练</w:t>
            </w:r>
            <w:r>
              <w:rPr>
                <w:rFonts w:hint="eastAsia" w:ascii="宋体" w:hAnsi="宋体"/>
                <w:sz w:val="18"/>
                <w:szCs w:val="18"/>
              </w:rPr>
              <w:t>：</w:t>
            </w:r>
            <w:r>
              <w:rPr>
                <w:rFonts w:hint="eastAsia" w:ascii="宋体" w:hAnsi="宋体"/>
                <w:sz w:val="18"/>
                <w:szCs w:val="18"/>
                <w:lang w:val="en-US" w:eastAsia="zh-CN"/>
              </w:rPr>
              <w:t>3</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指挥拍的学习与运用</w:t>
            </w: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hint="eastAsia" w:ascii="宋体" w:hAnsi="宋体" w:eastAsia="宋体"/>
                <w:sz w:val="21"/>
                <w:szCs w:val="21"/>
                <w:lang w:val="en-US" w:eastAsia="zh-CN"/>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1、大调升种调按要求使用同一音高唱熟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hint="eastAsia" w:ascii="宋体" w:hAnsi="宋体" w:eastAsia="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5</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节拍、节奏：八分音符及其休止符、全音符、4/4拍子</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音程、和弦:大、小二度旋律及和声音程</w:t>
            </w: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ascii="宋体" w:hAnsi="宋体" w:eastAsia="宋体"/>
                <w:sz w:val="21"/>
                <w:szCs w:val="21"/>
              </w:rPr>
            </w:pPr>
          </w:p>
        </w:tc>
        <w:tc>
          <w:tcPr>
            <w:tcW w:w="623" w:type="dxa"/>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二度音程的训练、上下大小二度音程的构唱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rPr>
            </w:pPr>
            <w:r>
              <w:rPr>
                <w:rFonts w:hint="eastAsia" w:ascii="宋体" w:hAnsi="宋体"/>
                <w:sz w:val="18"/>
                <w:szCs w:val="18"/>
                <w:lang w:eastAsia="zh-CN"/>
              </w:rPr>
              <w:t>节奏训练</w:t>
            </w:r>
            <w:r>
              <w:rPr>
                <w:rFonts w:hint="eastAsia" w:ascii="宋体" w:hAnsi="宋体"/>
                <w:sz w:val="18"/>
                <w:szCs w:val="18"/>
              </w:rPr>
              <w:t>：</w:t>
            </w:r>
            <w:r>
              <w:rPr>
                <w:rFonts w:hint="eastAsia" w:ascii="宋体" w:hAnsi="宋体"/>
                <w:sz w:val="18"/>
                <w:szCs w:val="18"/>
                <w:lang w:val="en-US" w:eastAsia="zh-CN"/>
              </w:rPr>
              <w:t>4</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指挥拍的学习与运用</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w:t>
            </w:r>
          </w:p>
          <w:p>
            <w:pPr>
              <w:spacing w:line="240" w:lineRule="atLeast"/>
              <w:rPr>
                <w:rFonts w:ascii="宋体" w:hAnsi="宋体" w:eastAsia="宋体"/>
                <w:sz w:val="21"/>
                <w:szCs w:val="21"/>
              </w:rPr>
            </w:pP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1、大调降种调按要求使用同一音高唱熟</w:t>
            </w:r>
          </w:p>
          <w:p>
            <w:pPr>
              <w:rPr>
                <w:rFonts w:ascii="宋体" w:hAnsi="宋体" w:eastAsia="宋体"/>
                <w:sz w:val="21"/>
                <w:szCs w:val="21"/>
              </w:rPr>
            </w:pPr>
            <w:r>
              <w:rPr>
                <w:rFonts w:hint="eastAsia" w:ascii="宋体" w:hAnsi="宋体"/>
                <w:sz w:val="21"/>
                <w:szCs w:val="21"/>
                <w:lang w:val="en-US" w:eastAsia="zh-CN"/>
              </w:rPr>
              <w:t>2、练习作品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6</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附点二分音符、3/4拍子</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大、小三度旋律音程</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ascii="宋体" w:hAnsi="宋体" w:eastAsia="宋体"/>
                <w:sz w:val="21"/>
                <w:szCs w:val="21"/>
              </w:rPr>
            </w:pPr>
          </w:p>
        </w:tc>
        <w:tc>
          <w:tcPr>
            <w:tcW w:w="623" w:type="dxa"/>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三度音程的训练、上下大小三度音程的构唱。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rPr>
            </w:pPr>
            <w:r>
              <w:rPr>
                <w:rFonts w:hint="eastAsia" w:ascii="宋体" w:hAnsi="宋体"/>
                <w:sz w:val="18"/>
                <w:szCs w:val="18"/>
                <w:lang w:val="en-US" w:eastAsia="zh-CN"/>
              </w:rPr>
              <w:t>1、2</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指挥拍的学习与运用；</w:t>
            </w:r>
          </w:p>
          <w:p>
            <w:pPr>
              <w:numPr>
                <w:ilvl w:val="0"/>
                <w:numId w:val="0"/>
              </w:numPr>
              <w:spacing w:line="240" w:lineRule="atLeast"/>
              <w:rPr>
                <w:rFonts w:hint="eastAsia" w:ascii="宋体" w:hAnsi="宋体"/>
                <w:sz w:val="18"/>
                <w:szCs w:val="18"/>
                <w:lang w:val="en-US" w:eastAsia="zh-CN"/>
              </w:rPr>
            </w:pPr>
            <w:r>
              <w:rPr>
                <w:rFonts w:hint="eastAsia" w:ascii="宋体" w:hAnsi="宋体"/>
                <w:sz w:val="18"/>
                <w:szCs w:val="18"/>
                <w:lang w:val="en-US" w:eastAsia="zh-CN"/>
              </w:rPr>
              <w:t>2、复习乐句的划分。</w:t>
            </w:r>
          </w:p>
          <w:p>
            <w:pPr>
              <w:numPr>
                <w:ilvl w:val="0"/>
                <w:numId w:val="0"/>
              </w:numPr>
              <w:spacing w:line="240" w:lineRule="atLeast"/>
              <w:rPr>
                <w:rFonts w:hint="eastAsia" w:ascii="宋体" w:hAnsi="宋体"/>
                <w:sz w:val="18"/>
                <w:szCs w:val="18"/>
                <w:lang w:val="en-US" w:eastAsia="zh-CN"/>
              </w:rPr>
            </w:pPr>
            <w:r>
              <w:rPr>
                <w:rFonts w:hint="eastAsia" w:ascii="宋体" w:hAnsi="宋体"/>
                <w:sz w:val="18"/>
                <w:szCs w:val="18"/>
                <w:lang w:val="en-US" w:eastAsia="zh-CN"/>
              </w:rPr>
              <w:t>3、自然大调的构成。</w:t>
            </w:r>
          </w:p>
          <w:p>
            <w:pPr>
              <w:spacing w:line="240" w:lineRule="atLeast"/>
              <w:rPr>
                <w:rFonts w:hint="eastAsia" w:ascii="宋体" w:hAnsi="宋体"/>
                <w:sz w:val="18"/>
                <w:szCs w:val="18"/>
              </w:rPr>
            </w:pPr>
          </w:p>
          <w:p>
            <w:pPr>
              <w:spacing w:line="240" w:lineRule="atLeast"/>
              <w:rPr>
                <w:rFonts w:ascii="宋体" w:hAnsi="宋体" w:eastAsia="宋体"/>
                <w:sz w:val="21"/>
                <w:szCs w:val="21"/>
              </w:rPr>
            </w:pP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1、小调升种调按要求使用同一音高唱熟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hint="eastAsia" w:ascii="宋体" w:hAnsi="宋体"/>
                <w:sz w:val="21"/>
                <w:szCs w:val="21"/>
                <w:lang w:val="en-US" w:eastAsia="zh-CN"/>
              </w:rPr>
            </w:pPr>
            <w:r>
              <w:rPr>
                <w:rFonts w:hint="eastAsia" w:ascii="宋体" w:hAnsi="宋体"/>
                <w:sz w:val="21"/>
                <w:szCs w:val="21"/>
                <w:lang w:val="en-US" w:eastAsia="zh-CN"/>
              </w:rPr>
              <w:t xml:space="preserve">3、13大三度音程移调训练，顺序，乱序，上下行。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7</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附点四分音符</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大、小三度和声音程</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p>
        </w:tc>
        <w:tc>
          <w:tcPr>
            <w:tcW w:w="623" w:type="dxa"/>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三度音程的训练、上下大小三度音程的构唱。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1、2</w:t>
            </w:r>
            <w:r>
              <w:rPr>
                <w:rFonts w:hint="eastAsia" w:ascii="宋体" w:hAnsi="宋体"/>
                <w:sz w:val="18"/>
                <w:szCs w:val="18"/>
              </w:rPr>
              <w:t>/4</w:t>
            </w:r>
            <w:r>
              <w:rPr>
                <w:rFonts w:hint="eastAsia" w:ascii="宋体" w:hAnsi="宋体"/>
                <w:sz w:val="18"/>
                <w:szCs w:val="18"/>
                <w:lang w:eastAsia="zh-CN"/>
              </w:rPr>
              <w:t>、</w:t>
            </w:r>
            <w:r>
              <w:rPr>
                <w:rFonts w:hint="eastAsia" w:ascii="宋体" w:hAnsi="宋体"/>
                <w:sz w:val="18"/>
                <w:szCs w:val="18"/>
                <w:lang w:val="en-US" w:eastAsia="zh-CN"/>
              </w:rPr>
              <w:t>3</w:t>
            </w:r>
            <w:r>
              <w:rPr>
                <w:rFonts w:hint="eastAsia" w:ascii="宋体" w:hAnsi="宋体"/>
                <w:sz w:val="18"/>
                <w:szCs w:val="18"/>
              </w:rPr>
              <w:t>/4</w:t>
            </w:r>
            <w:r>
              <w:rPr>
                <w:rFonts w:hint="eastAsia" w:ascii="宋体" w:hAnsi="宋体"/>
                <w:sz w:val="18"/>
                <w:szCs w:val="18"/>
                <w:lang w:eastAsia="zh-CN"/>
              </w:rPr>
              <w:t>、</w:t>
            </w:r>
            <w:r>
              <w:rPr>
                <w:rFonts w:hint="eastAsia" w:ascii="宋体" w:hAnsi="宋体"/>
                <w:sz w:val="18"/>
                <w:szCs w:val="18"/>
                <w:lang w:val="en-US" w:eastAsia="zh-CN"/>
              </w:rPr>
              <w:t>4</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指挥拍的复习与综合训练，听音乐打节奏；</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2、作品中的表情处理。</w:t>
            </w:r>
          </w:p>
          <w:p>
            <w:pPr>
              <w:spacing w:line="240" w:lineRule="atLeast"/>
              <w:rPr>
                <w:rFonts w:ascii="宋体" w:hAnsi="宋体" w:eastAsia="宋体"/>
                <w:sz w:val="21"/>
                <w:szCs w:val="21"/>
              </w:rPr>
            </w:pPr>
            <w:r>
              <w:rPr>
                <w:rFonts w:hint="eastAsia" w:ascii="宋体" w:hAnsi="宋体"/>
                <w:sz w:val="18"/>
                <w:szCs w:val="18"/>
                <w:lang w:val="en-US" w:eastAsia="zh-CN"/>
              </w:rPr>
              <w:t>3、自然小调的构成。</w:t>
            </w: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1、小调升种调按要求使用同一音高唱熟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ascii="宋体" w:hAnsi="宋体" w:eastAsia="宋体"/>
                <w:sz w:val="21"/>
                <w:szCs w:val="21"/>
              </w:rPr>
            </w:pPr>
            <w:r>
              <w:rPr>
                <w:rFonts w:hint="eastAsia" w:ascii="宋体" w:hAnsi="宋体"/>
                <w:sz w:val="21"/>
                <w:szCs w:val="21"/>
                <w:lang w:val="en-US" w:eastAsia="zh-CN"/>
              </w:rPr>
              <w:t>3、1降3小三度音程移调训练，顺序，乱序，上下行。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8</w:t>
            </w:r>
          </w:p>
        </w:tc>
        <w:tc>
          <w:tcPr>
            <w:tcW w:w="1728" w:type="dxa"/>
            <w:gridSpan w:val="2"/>
            <w:tcBorders>
              <w:bottom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附点四分音符与八分音符组合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听辨2/4拍、3/4拍子与4/4拍子</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纯四度旋律音程</w:t>
            </w: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:a自然小调</w:t>
            </w:r>
          </w:p>
          <w:p>
            <w:pPr>
              <w:spacing w:line="240" w:lineRule="atLeast"/>
              <w:rPr>
                <w:rFonts w:ascii="宋体" w:hAnsi="宋体" w:eastAsia="宋体"/>
                <w:sz w:val="21"/>
                <w:szCs w:val="21"/>
              </w:rPr>
            </w:pPr>
          </w:p>
        </w:tc>
        <w:tc>
          <w:tcPr>
            <w:tcW w:w="623" w:type="dxa"/>
            <w:tcBorders>
              <w:bottom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bottom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1、音准训练</w:t>
            </w:r>
            <w:r>
              <w:rPr>
                <w:rFonts w:hint="eastAsia" w:ascii="宋体" w:hAnsi="宋体"/>
                <w:sz w:val="18"/>
                <w:szCs w:val="18"/>
              </w:rPr>
              <w:t>：</w:t>
            </w:r>
            <w:r>
              <w:rPr>
                <w:rFonts w:hint="eastAsia" w:ascii="宋体" w:hAnsi="宋体"/>
                <w:sz w:val="18"/>
                <w:szCs w:val="18"/>
                <w:lang w:val="en-US" w:eastAsia="zh-CN"/>
              </w:rPr>
              <w:t xml:space="preserve">四度音程的训练、上下纯四度音程的构唱。 </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2、关系大小调音阶的构成；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1、附点的掌握，与指挥拍的结合使用。</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2、作品中节拍的表现和对比的处理。</w:t>
            </w:r>
          </w:p>
          <w:p>
            <w:pPr>
              <w:spacing w:line="240" w:lineRule="atLeast"/>
              <w:rPr>
                <w:rFonts w:ascii="宋体" w:hAnsi="宋体" w:eastAsia="宋体"/>
                <w:sz w:val="21"/>
                <w:szCs w:val="21"/>
              </w:rPr>
            </w:pPr>
            <w:r>
              <w:rPr>
                <w:rFonts w:hint="eastAsia" w:ascii="宋体" w:hAnsi="宋体"/>
                <w:sz w:val="18"/>
                <w:szCs w:val="18"/>
                <w:lang w:val="en-US" w:eastAsia="zh-CN"/>
              </w:rPr>
              <w:t>3、和声大调的构成。</w:t>
            </w:r>
          </w:p>
        </w:tc>
        <w:tc>
          <w:tcPr>
            <w:tcW w:w="532" w:type="dxa"/>
            <w:gridSpan w:val="2"/>
            <w:tcBorders>
              <w:bottom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bottom w:val="single" w:color="auto" w:sz="4" w:space="0"/>
            </w:tcBorders>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1、小调降种调按要求使用同一音高唱熟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ascii="宋体" w:hAnsi="宋体" w:eastAsia="宋体"/>
                <w:sz w:val="21"/>
                <w:szCs w:val="21"/>
              </w:rPr>
            </w:pPr>
            <w:r>
              <w:rPr>
                <w:rFonts w:hint="eastAsia" w:ascii="宋体" w:hAnsi="宋体"/>
                <w:sz w:val="21"/>
                <w:szCs w:val="21"/>
                <w:lang w:val="en-US" w:eastAsia="zh-CN"/>
              </w:rPr>
              <w:t>3、12、1降2两组音程移调训练，顺序，乱序，上下行。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9</w:t>
            </w:r>
          </w:p>
        </w:tc>
        <w:tc>
          <w:tcPr>
            <w:tcW w:w="1728" w:type="dxa"/>
            <w:gridSpan w:val="2"/>
            <w:tcBorders>
              <w:bottom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十六分音符</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纯四度和声音程</w:t>
            </w: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:a自然与和声小调式</w:t>
            </w:r>
          </w:p>
        </w:tc>
        <w:tc>
          <w:tcPr>
            <w:tcW w:w="623" w:type="dxa"/>
            <w:tcBorders>
              <w:bottom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bottom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eastAsia="zh-CN"/>
              </w:rPr>
              <w:t>纯</w:t>
            </w:r>
            <w:r>
              <w:rPr>
                <w:rFonts w:hint="eastAsia" w:ascii="宋体" w:hAnsi="宋体"/>
                <w:sz w:val="18"/>
                <w:szCs w:val="18"/>
                <w:lang w:val="en-US" w:eastAsia="zh-CN"/>
              </w:rPr>
              <w:t xml:space="preserve">四度音程的训练、上下纯四度音程的构唱。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1、十六分音符节奏型的各种组合，听音乐打节奏；</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2、作品中调性色彩的对比，调式调性的分析。</w:t>
            </w:r>
          </w:p>
          <w:p>
            <w:pPr>
              <w:spacing w:line="240" w:lineRule="atLeast"/>
              <w:rPr>
                <w:rFonts w:ascii="宋体" w:hAnsi="宋体" w:eastAsia="宋体"/>
                <w:sz w:val="21"/>
                <w:szCs w:val="21"/>
              </w:rPr>
            </w:pPr>
            <w:r>
              <w:rPr>
                <w:rFonts w:hint="eastAsia" w:ascii="宋体" w:hAnsi="宋体"/>
                <w:sz w:val="18"/>
                <w:szCs w:val="18"/>
                <w:lang w:val="en-US" w:eastAsia="zh-CN"/>
              </w:rPr>
              <w:t>3、和声小调的构成。</w:t>
            </w:r>
          </w:p>
        </w:tc>
        <w:tc>
          <w:tcPr>
            <w:tcW w:w="532" w:type="dxa"/>
            <w:gridSpan w:val="2"/>
            <w:tcBorders>
              <w:bottom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bottom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3、2升4、24。两组音程移调训练，顺序，乱序，上下行。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切分音、切分节奏</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音程、和弦:纯五度旋律音程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:a自然与和声小调式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eastAsia="zh-CN"/>
              </w:rPr>
              <w:t>纯</w:t>
            </w:r>
            <w:r>
              <w:rPr>
                <w:rFonts w:hint="eastAsia" w:ascii="宋体" w:hAnsi="宋体"/>
                <w:sz w:val="18"/>
                <w:szCs w:val="18"/>
                <w:lang w:val="en-US" w:eastAsia="zh-CN"/>
              </w:rPr>
              <w:t xml:space="preserve">五度音程的训练、上下纯五度音程的构唱。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1、切分音的掌握与指挥拍的结合；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2、作品中旋律的对比，各种旋律线的形态的分析方法。</w:t>
            </w:r>
          </w:p>
          <w:p>
            <w:pPr>
              <w:spacing w:line="240" w:lineRule="atLeast"/>
              <w:rPr>
                <w:rFonts w:ascii="宋体" w:hAnsi="宋体" w:eastAsia="宋体"/>
                <w:sz w:val="21"/>
                <w:szCs w:val="21"/>
              </w:rPr>
            </w:pPr>
            <w:r>
              <w:rPr>
                <w:rFonts w:hint="eastAsia" w:ascii="宋体" w:hAnsi="宋体"/>
                <w:sz w:val="18"/>
                <w:szCs w:val="18"/>
                <w:lang w:val="en-US" w:eastAsia="zh-CN"/>
              </w:rPr>
              <w:t>3、旋律大调的构成。</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3、2升4、24。两组音程移调训练，顺序，乱序，上下行。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含休符的切分节奏</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音程、和弦：纯五度和声音程 </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纯五度音程的训练、上下纯五度音程的构唱。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1、含休止符切分音的掌握，与指挥拍的结合；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2、作品中变化音的音级倾向性，调性感的建立。</w:t>
            </w:r>
          </w:p>
          <w:p>
            <w:pPr>
              <w:spacing w:line="240" w:lineRule="atLeast"/>
              <w:rPr>
                <w:rFonts w:ascii="宋体" w:hAnsi="宋体" w:eastAsia="宋体"/>
                <w:sz w:val="21"/>
                <w:szCs w:val="21"/>
              </w:rPr>
            </w:pPr>
            <w:r>
              <w:rPr>
                <w:rFonts w:hint="eastAsia" w:ascii="宋体" w:hAnsi="宋体"/>
                <w:sz w:val="18"/>
                <w:szCs w:val="18"/>
                <w:lang w:val="en-US" w:eastAsia="zh-CN"/>
              </w:rPr>
              <w:t>3、旋律小调的构成</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3、23、2降3。两组音程移调训练，顺序，乱序，上下行。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十六分休止符组合的简单节奏型</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大、小六度旋律音程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大小六度音程的训练、上下大小六度音程的构唱。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w:t>
            </w:r>
            <w:r>
              <w:rPr>
                <w:rFonts w:hint="eastAsia" w:ascii="宋体" w:hAnsi="宋体"/>
                <w:sz w:val="18"/>
                <w:szCs w:val="18"/>
              </w:rPr>
              <w:t>十六分休止符组合</w:t>
            </w:r>
            <w:r>
              <w:rPr>
                <w:rFonts w:hint="eastAsia" w:ascii="宋体" w:hAnsi="宋体"/>
                <w:sz w:val="18"/>
                <w:szCs w:val="18"/>
                <w:lang w:val="en-US" w:eastAsia="zh-CN"/>
              </w:rPr>
              <w:t>的掌握，与指挥拍的结合；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2、音乐中的风格的训练。</w:t>
            </w:r>
          </w:p>
          <w:p>
            <w:pPr>
              <w:spacing w:line="240" w:lineRule="atLeast"/>
              <w:rPr>
                <w:rFonts w:ascii="宋体" w:hAnsi="宋体" w:eastAsia="宋体"/>
                <w:sz w:val="21"/>
                <w:szCs w:val="21"/>
              </w:rPr>
            </w:pPr>
            <w:r>
              <w:rPr>
                <w:rFonts w:hint="eastAsia" w:ascii="宋体" w:hAnsi="宋体"/>
                <w:sz w:val="18"/>
                <w:szCs w:val="18"/>
                <w:lang w:val="en-US" w:eastAsia="zh-CN"/>
              </w:rPr>
              <w:t>3、调式中的各音级。</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jc w:val="cente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1、复习小调音阶，抽查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jc w:val="center"/>
              <w:rPr>
                <w:rFonts w:ascii="宋体" w:hAnsi="宋体" w:eastAsia="宋体"/>
                <w:sz w:val="21"/>
                <w:szCs w:val="21"/>
              </w:rPr>
            </w:pPr>
            <w:r>
              <w:rPr>
                <w:rFonts w:hint="eastAsia" w:ascii="宋体" w:hAnsi="宋体"/>
                <w:sz w:val="21"/>
                <w:szCs w:val="21"/>
                <w:lang w:val="en-US" w:eastAsia="zh-CN"/>
              </w:rPr>
              <w:t>3升5、35。两组音程移调训练，顺序，乱序，上下行。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节奏综合练习</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大、小六度和声音程</w:t>
            </w: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大小六度音程的训练、上下大小六度音程的构唱。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2、音乐中的风格分辨。</w:t>
            </w:r>
          </w:p>
          <w:p>
            <w:pPr>
              <w:spacing w:line="240" w:lineRule="atLeast"/>
              <w:rPr>
                <w:rFonts w:ascii="宋体" w:hAnsi="宋体" w:eastAsia="宋体"/>
                <w:sz w:val="21"/>
                <w:szCs w:val="21"/>
              </w:rPr>
            </w:pPr>
            <w:r>
              <w:rPr>
                <w:rFonts w:hint="eastAsia" w:ascii="宋体" w:hAnsi="宋体"/>
                <w:sz w:val="18"/>
                <w:szCs w:val="18"/>
                <w:lang w:val="en-US" w:eastAsia="zh-CN"/>
              </w:rPr>
              <w:t>3、大调中的正三和弦。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1、复习小调音阶，抽查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3、3升4/34。两组音程移调训练，顺序，乱序，上下行。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val="en-US" w:eastAsia="zh-CN"/>
              </w:rPr>
            </w:pPr>
            <w:r>
              <w:rPr>
                <w:rFonts w:hint="eastAsia" w:ascii="宋体" w:hAnsi="宋体"/>
                <w:szCs w:val="21"/>
                <w:lang w:val="en-US" w:eastAsia="zh-CN"/>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附点八分音符</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：大、小七度旋律音程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:G自然大调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大小七度音程的训练、上下大小七度音程的构唱。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2、音乐中的风格分辨。</w:t>
            </w:r>
          </w:p>
          <w:p>
            <w:pPr>
              <w:spacing w:line="240" w:lineRule="atLeast"/>
              <w:rPr>
                <w:rFonts w:ascii="宋体" w:hAnsi="宋体" w:eastAsia="宋体"/>
                <w:sz w:val="21"/>
                <w:szCs w:val="21"/>
              </w:rPr>
            </w:pPr>
            <w:r>
              <w:rPr>
                <w:rFonts w:hint="eastAsia" w:ascii="宋体" w:hAnsi="宋体"/>
                <w:sz w:val="18"/>
                <w:szCs w:val="18"/>
                <w:lang w:val="en-US" w:eastAsia="zh-CN"/>
              </w:rPr>
              <w:t xml:space="preserve"> 3、小调中的正三和弦。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1、标准音半音下行，抽查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3、46、4降6。两组音程移调训练，顺序，乱序，上下行。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val="en-US" w:eastAsia="zh-CN"/>
              </w:rPr>
            </w:pPr>
            <w:r>
              <w:rPr>
                <w:rFonts w:hint="eastAsia" w:ascii="宋体" w:hAnsi="宋体"/>
                <w:szCs w:val="21"/>
                <w:lang w:val="en-US" w:eastAsia="zh-CN"/>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附点的切分节奏</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大、小七度和声音程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:G自然大调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大小七度音程的训练、上下大小七度音程的构唱。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2、自然大调的构成和音级。</w:t>
            </w:r>
          </w:p>
          <w:p>
            <w:pPr>
              <w:spacing w:line="240" w:lineRule="atLeast"/>
              <w:rPr>
                <w:rFonts w:ascii="宋体" w:hAnsi="宋体" w:eastAsia="宋体"/>
                <w:sz w:val="21"/>
                <w:szCs w:val="21"/>
              </w:rPr>
            </w:pPr>
            <w:r>
              <w:rPr>
                <w:rFonts w:hint="eastAsia" w:ascii="宋体" w:hAnsi="宋体"/>
                <w:sz w:val="18"/>
                <w:szCs w:val="18"/>
                <w:lang w:val="en-US" w:eastAsia="zh-CN"/>
              </w:rPr>
              <w:t xml:space="preserve"> 3、大调中的副三和弦。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1、标准音半音下行，上行，抽查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3、45、4降5。两组音程移调训练，顺序，乱序，上下行。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val="en-US" w:eastAsia="zh-CN"/>
              </w:rPr>
            </w:pPr>
            <w:r>
              <w:rPr>
                <w:rFonts w:hint="eastAsia" w:ascii="宋体" w:hAnsi="宋体"/>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单拍子（3/8拍）</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旋律音程：纯八度旋律音程及和声音程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:G自然大调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纯八度音程的训练、上下纯八度音程的构唱。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2、自然小调的构成和音级。</w:t>
            </w:r>
          </w:p>
          <w:p>
            <w:pPr>
              <w:spacing w:line="240" w:lineRule="atLeast"/>
              <w:rPr>
                <w:rFonts w:ascii="宋体" w:hAnsi="宋体" w:eastAsia="宋体"/>
                <w:sz w:val="21"/>
                <w:szCs w:val="21"/>
              </w:rPr>
            </w:pPr>
            <w:r>
              <w:rPr>
                <w:rFonts w:hint="eastAsia" w:ascii="宋体" w:hAnsi="宋体"/>
                <w:sz w:val="18"/>
                <w:szCs w:val="18"/>
                <w:lang w:val="en-US" w:eastAsia="zh-CN"/>
              </w:rPr>
              <w:t xml:space="preserve">     4、小调中的副三和弦。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3、57、5降7。两组音程移调训练，顺序，乱序，上下行。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节拍、节奏：附点节奏及其组合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音程、和弦：增四度旋律音程</w:t>
            </w: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增四度音程的训练、上下增四度音程的构唱。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ascii="宋体" w:hAnsi="宋体" w:eastAsia="宋体"/>
                <w:sz w:val="21"/>
                <w:szCs w:val="21"/>
              </w:rPr>
            </w:pPr>
            <w:r>
              <w:rPr>
                <w:rFonts w:hint="eastAsia" w:ascii="宋体" w:hAnsi="宋体"/>
                <w:sz w:val="18"/>
                <w:szCs w:val="18"/>
                <w:lang w:val="en-US" w:eastAsia="zh-CN"/>
              </w:rPr>
              <w:t xml:space="preserve">     2、大调上的音级与正三和弦。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1、和声大调</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3、56、5降6。两组音程移调训练，顺序，乱序，上下行。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bookmarkStart w:id="0" w:name="_GoBack"/>
            <w:bookmarkEnd w:id="0"/>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28</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闭卷与实操</w:t>
            </w:r>
          </w:p>
        </w:tc>
        <w:tc>
          <w:tcPr>
            <w:tcW w:w="5811" w:type="dxa"/>
            <w:gridSpan w:val="6"/>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第一部分：听写。</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听写分为</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1、单音音组听写、2、音程听写、3、和弦听写、4、音阶听写、4、节奏听写  5、旋律听写。重点检测学生听力的敏锐度，对调性的掌握，对记谱法的熟练掌握，由闭卷考试检测得分。</w:t>
            </w:r>
          </w:p>
          <w:p>
            <w:pPr>
              <w:snapToGrid w:val="0"/>
              <w:spacing w:after="0" w:line="0" w:lineRule="atLeast"/>
              <w:rPr>
                <w:rFonts w:hint="eastAsia" w:ascii="宋体" w:hAnsi="宋体" w:eastAsia="宋体"/>
                <w:sz w:val="21"/>
                <w:szCs w:val="21"/>
                <w:lang w:val="en-US" w:eastAsia="zh-CN"/>
              </w:rPr>
            </w:pP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第二部分：视唱。</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视唱谱例由主考教师在教材中抽选，根据学生视唱的音准、节奏、流畅性、完整性与音乐表现打分。   </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①音准、节奏、流畅与完整、音乐表现均为优良者按满分的90%左右给分。</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②音准、节奏正确、视唱完整流畅，无音乐表现的按满分的85%左右给分。</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③音准、节奏正确、视唱不够完整，无音乐表现的按满分的75%左右给分。</w:t>
            </w:r>
          </w:p>
          <w:p>
            <w:pPr>
              <w:snapToGrid w:val="0"/>
              <w:spacing w:after="0" w:line="0" w:lineRule="atLeast"/>
              <w:rPr>
                <w:rFonts w:hint="eastAsia" w:eastAsia="黑体"/>
                <w:sz w:val="26"/>
                <w:szCs w:val="26"/>
              </w:rPr>
            </w:pPr>
            <w:r>
              <w:rPr>
                <w:rFonts w:hint="eastAsia" w:ascii="宋体" w:hAnsi="宋体" w:eastAsia="宋体"/>
                <w:sz w:val="21"/>
                <w:szCs w:val="21"/>
                <w:lang w:val="en-US" w:eastAsia="zh-CN"/>
              </w:rPr>
              <w:t xml:space="preserve">  ④音准、节奏不正确的，不能及格，根据实际情况按满分的5%－59%给分。</w:t>
            </w:r>
          </w:p>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平时成绩30%</w:t>
            </w:r>
          </w:p>
          <w:p>
            <w:pPr>
              <w:snapToGrid w:val="0"/>
              <w:spacing w:after="0" w:line="0" w:lineRule="atLeast"/>
              <w:ind w:left="180"/>
              <w:rPr>
                <w:rFonts w:ascii="宋体" w:hAnsi="宋体" w:eastAsia="宋体"/>
                <w:sz w:val="21"/>
                <w:szCs w:val="21"/>
              </w:rPr>
            </w:pPr>
            <w:r>
              <w:rPr>
                <w:rFonts w:hint="eastAsia" w:ascii="宋体" w:hAnsi="宋体" w:eastAsia="宋体"/>
                <w:sz w:val="21"/>
                <w:szCs w:val="21"/>
                <w:lang w:val="en-US" w:eastAsia="zh-CN"/>
              </w:rPr>
              <w:t>期末成绩70%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2017年8月26日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Theme="minorEastAsia" w:hAnsiTheme="minorEastAsia" w:eastAsiaTheme="minorEastAsia"/>
          <w:b/>
          <w:bCs/>
          <w:sz w:val="21"/>
          <w:szCs w:val="21"/>
          <w:lang w:eastAsia="zh-CN"/>
        </w:rPr>
      </w:pPr>
    </w:p>
    <w:p>
      <w:pPr>
        <w:spacing w:line="360" w:lineRule="exact"/>
        <w:rPr>
          <w:rFonts w:asciiTheme="minorEastAsia" w:hAnsiTheme="minorEastAsia" w:eastAsiaTheme="minorEastAsia"/>
          <w:b/>
          <w:bCs/>
          <w:sz w:val="21"/>
          <w:szCs w:val="21"/>
          <w:lang w:eastAsia="zh-CN"/>
        </w:rPr>
      </w:pPr>
      <w:r>
        <w:rPr>
          <w:rFonts w:asciiTheme="minorEastAsia" w:hAnsiTheme="minorEastAsia" w:eastAsiaTheme="minorEastAsia"/>
          <w:b/>
          <w:bCs/>
          <w:sz w:val="21"/>
          <w:szCs w:val="21"/>
          <w:lang w:eastAsia="zh-CN"/>
        </w:rPr>
        <w:t>注：</w:t>
      </w:r>
    </w:p>
    <w:p>
      <w:pPr>
        <w:spacing w:line="360" w:lineRule="exact"/>
        <w:ind w:firstLine="422" w:firstLineChars="200"/>
        <w:rPr>
          <w:rFonts w:ascii="宋体" w:hAnsi="宋体" w:eastAsia="宋体"/>
          <w:b/>
          <w:sz w:val="21"/>
          <w:szCs w:val="21"/>
          <w:lang w:eastAsia="zh-CN"/>
        </w:rPr>
      </w:pP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PMingLiU">
    <w:panose1 w:val="02020300000000000000"/>
    <w:charset w:val="88"/>
    <w:family w:val="roman"/>
    <w:pitch w:val="default"/>
    <w:sig w:usb0="00000003" w:usb1="082E0000" w:usb2="00000016" w:usb3="00000000" w:csb0="00100001" w:csb1="00000000"/>
  </w:font>
  <w:font w:name="DFKai-SB">
    <w:altName w:val="Arial Unicode MS"/>
    <w:panose1 w:val="03000509000000000000"/>
    <w:charset w:val="88"/>
    <w:family w:val="script"/>
    <w:pitch w:val="default"/>
    <w:sig w:usb0="00000000" w:usb1="00000000" w:usb2="00000016" w:usb3="00000000" w:csb0="00100001" w:csb1="00000000"/>
  </w:font>
  <w:font w:name="CIDFont + F2">
    <w:altName w:val="RomanS"/>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9" w:usb3="00000000" w:csb0="200001FF" w:csb1="00000000"/>
  </w:font>
  <w:font w:name="PMingLiU-ExtB">
    <w:altName w:val="禹卫书法行书繁体"/>
    <w:panose1 w:val="02020500000000000000"/>
    <w:charset w:val="88"/>
    <w:family w:val="auto"/>
    <w:pitch w:val="default"/>
    <w:sig w:usb0="00000000" w:usb1="00000000" w:usb2="00000000" w:usb3="00000000" w:csb0="00100001"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Microsoft JhengHei Light">
    <w:altName w:val="PMingLiU"/>
    <w:panose1 w:val="020B0304030504040204"/>
    <w:charset w:val="88"/>
    <w:family w:val="auto"/>
    <w:pitch w:val="default"/>
    <w:sig w:usb0="00000000" w:usb1="00000000" w:usb2="00000016" w:usb3="00000000" w:csb0="00100009" w:csb1="00000000"/>
  </w:font>
  <w:font w:name="Helsinki Metronome">
    <w:altName w:val="RomanS"/>
    <w:panose1 w:val="02000400000000000000"/>
    <w:charset w:val="00"/>
    <w:family w:val="auto"/>
    <w:pitch w:val="default"/>
    <w:sig w:usb0="00000000" w:usb1="00000000" w:usb2="00000000" w:usb3="00000000" w:csb0="20000001" w:csb1="00000000"/>
  </w:font>
  <w:font w:name="Arial Unicode MS">
    <w:panose1 w:val="020B0604020202020204"/>
    <w:charset w:val="86"/>
    <w:family w:val="auto"/>
    <w:pitch w:val="default"/>
    <w:sig w:usb0="FFFFFFFF" w:usb1="E9FFFFFF" w:usb2="0000003F" w:usb3="00000000" w:csb0="603F01FF" w:csb1="FFFF0000"/>
  </w:font>
  <w:font w:name="RomanS">
    <w:panose1 w:val="02000400000000000000"/>
    <w:charset w:val="00"/>
    <w:family w:val="auto"/>
    <w:pitch w:val="default"/>
    <w:sig w:usb0="00000207" w:usb1="00000000" w:usb2="00000000" w:usb3="00000000" w:csb0="000001FF" w:csb1="00000000"/>
  </w:font>
  <w:font w:name="禹卫书法行书繁体">
    <w:altName w:val="MS UI Gothic"/>
    <w:panose1 w:val="02000603000000000000"/>
    <w:charset w:val="00"/>
    <w:family w:val="auto"/>
    <w:pitch w:val="default"/>
    <w:sig w:usb0="80000003" w:usb1="08010000" w:usb2="00000010" w:usb3="00000000" w:csb0="00100000" w:csb1="00000000"/>
  </w:font>
  <w:font w:name="MS UI Gothic">
    <w:panose1 w:val="020B0600070205080204"/>
    <w:charset w:val="80"/>
    <w:family w:val="auto"/>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82310"/>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1301273E"/>
    <w:rsid w:val="14C063D5"/>
    <w:rsid w:val="1C1D4570"/>
    <w:rsid w:val="1DE36856"/>
    <w:rsid w:val="21B27450"/>
    <w:rsid w:val="22154BBB"/>
    <w:rsid w:val="28AD1D92"/>
    <w:rsid w:val="2C23799B"/>
    <w:rsid w:val="35FF5194"/>
    <w:rsid w:val="419856A5"/>
    <w:rsid w:val="519A66AB"/>
    <w:rsid w:val="57721064"/>
    <w:rsid w:val="5C963FAB"/>
    <w:rsid w:val="619254D5"/>
    <w:rsid w:val="62602DFF"/>
    <w:rsid w:val="62DC6758"/>
    <w:rsid w:val="6F171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customStyle="1"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桃山</cp:lastModifiedBy>
  <cp:lastPrinted>2017-01-05T16:24:00Z</cp:lastPrinted>
  <dcterms:modified xsi:type="dcterms:W3CDTF">2017-11-17T02:07:43Z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